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E931E" w14:textId="77777777" w:rsidR="00284781" w:rsidRPr="00AF7DB3" w:rsidRDefault="00284781" w:rsidP="00AF7DB3">
      <w:pPr>
        <w:spacing w:before="120" w:after="12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Phụ lục I</w:t>
      </w:r>
    </w:p>
    <w:p w14:paraId="3A3EA537" w14:textId="77777777" w:rsidR="00284781" w:rsidRPr="00AF7DB3" w:rsidRDefault="00284781" w:rsidP="00AF7DB3">
      <w:pPr>
        <w:spacing w:before="120" w:after="120" w:line="240" w:lineRule="auto"/>
        <w:ind w:left="-567" w:firstLine="141"/>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KHUNG KẾ HOẠCH DẠY HỌC MÔN HỌC CỦA TỔ CHUYÊN MÔN</w:t>
      </w:r>
    </w:p>
    <w:tbl>
      <w:tblPr>
        <w:tblW w:w="0" w:type="auto"/>
        <w:tblLook w:val="04A0" w:firstRow="1" w:lastRow="0" w:firstColumn="1" w:lastColumn="0" w:noHBand="0" w:noVBand="1"/>
      </w:tblPr>
      <w:tblGrid>
        <w:gridCol w:w="4338"/>
        <w:gridCol w:w="5022"/>
      </w:tblGrid>
      <w:tr w:rsidR="00284781" w:rsidRPr="00AF7DB3" w14:paraId="5C880DDB" w14:textId="77777777" w:rsidTr="00284781">
        <w:tc>
          <w:tcPr>
            <w:tcW w:w="6516" w:type="dxa"/>
            <w:tcBorders>
              <w:top w:val="nil"/>
              <w:left w:val="nil"/>
              <w:bottom w:val="nil"/>
              <w:right w:val="nil"/>
            </w:tcBorders>
          </w:tcPr>
          <w:p w14:paraId="1054F51E"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p>
          <w:p w14:paraId="264C33FA"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bCs/>
                <w:color w:val="000000"/>
                <w:sz w:val="28"/>
                <w:szCs w:val="28"/>
              </w:rPr>
              <w:t xml:space="preserve">TRƯỜNG: </w:t>
            </w:r>
            <w:r w:rsidRPr="00AF7DB3">
              <w:rPr>
                <w:rFonts w:ascii="Times New Roman" w:eastAsia="Calibri" w:hAnsi="Times New Roman" w:cs="Times New Roman"/>
                <w:color w:val="000000"/>
                <w:sz w:val="28"/>
                <w:szCs w:val="28"/>
              </w:rPr>
              <w:t>TH &amp; THCS ĐẠI SƠN</w:t>
            </w:r>
          </w:p>
          <w:p w14:paraId="5472BA83"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bCs/>
                <w:color w:val="000000"/>
                <w:sz w:val="28"/>
                <w:szCs w:val="28"/>
              </w:rPr>
              <w:t xml:space="preserve">TỔ: </w:t>
            </w:r>
            <w:r w:rsidRPr="00AF7DB3">
              <w:rPr>
                <w:rFonts w:ascii="Times New Roman" w:eastAsia="Calibri" w:hAnsi="Times New Roman" w:cs="Times New Roman"/>
                <w:color w:val="000000"/>
                <w:sz w:val="28"/>
                <w:szCs w:val="28"/>
              </w:rPr>
              <w:t>XÃ HỘI</w:t>
            </w:r>
          </w:p>
          <w:p w14:paraId="506A1260"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p>
        </w:tc>
        <w:tc>
          <w:tcPr>
            <w:tcW w:w="8046" w:type="dxa"/>
            <w:tcBorders>
              <w:top w:val="nil"/>
              <w:left w:val="nil"/>
              <w:bottom w:val="nil"/>
              <w:right w:val="nil"/>
            </w:tcBorders>
          </w:tcPr>
          <w:p w14:paraId="104FBE1A"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p>
          <w:p w14:paraId="5E3C9B06"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CỘNG HÒA XÃ HỘI CHỦ NGHĨA VIỆT NAM</w:t>
            </w:r>
          </w:p>
          <w:p w14:paraId="56141C21"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Độc lập - Tự do - Hạnh phúc</w:t>
            </w:r>
          </w:p>
        </w:tc>
      </w:tr>
    </w:tbl>
    <w:p w14:paraId="6A886BAA" w14:textId="7DE500FA" w:rsidR="00284781" w:rsidRPr="00AF7DB3" w:rsidRDefault="00284781" w:rsidP="00AF7DB3">
      <w:pPr>
        <w:spacing w:before="120" w:after="120" w:line="240" w:lineRule="auto"/>
        <w:jc w:val="center"/>
        <w:rPr>
          <w:rFonts w:ascii="Times New Roman" w:eastAsia="Calibri" w:hAnsi="Times New Roman" w:cs="Times New Roman"/>
          <w:b/>
          <w:bCs/>
          <w:color w:val="000000"/>
          <w:sz w:val="28"/>
          <w:szCs w:val="28"/>
        </w:rPr>
      </w:pPr>
    </w:p>
    <w:p w14:paraId="0E97422F" w14:textId="77777777" w:rsidR="00284781" w:rsidRPr="00AF7DB3" w:rsidRDefault="00284781" w:rsidP="00AF7DB3">
      <w:pPr>
        <w:spacing w:before="120" w:after="12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KẾ HOẠCH DẠY HỌC CỦA TỔ CHUYÊN MÔN</w:t>
      </w:r>
    </w:p>
    <w:p w14:paraId="5BD2CE5A" w14:textId="77777777" w:rsidR="00284781" w:rsidRPr="00AF7DB3" w:rsidRDefault="00284781" w:rsidP="00AF7DB3">
      <w:pPr>
        <w:spacing w:before="120" w:after="12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MÔN : NGỮ VĂN, KHỐI LỚP 6</w:t>
      </w:r>
    </w:p>
    <w:p w14:paraId="41434543"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(Năm học 2022 - 2023)</w:t>
      </w:r>
    </w:p>
    <w:p w14:paraId="4CC4EAC3" w14:textId="55637692" w:rsidR="00284781" w:rsidRPr="00AF7DB3" w:rsidRDefault="00284781" w:rsidP="00AF7DB3">
      <w:pPr>
        <w:spacing w:before="120" w:after="120" w:line="240" w:lineRule="auto"/>
        <w:ind w:firstLine="567"/>
        <w:jc w:val="center"/>
        <w:rPr>
          <w:rFonts w:ascii="Times New Roman" w:eastAsia="Calibri" w:hAnsi="Times New Roman" w:cs="Times New Roman"/>
          <w:b/>
          <w:bCs/>
          <w:color w:val="000000"/>
          <w:sz w:val="28"/>
          <w:szCs w:val="28"/>
        </w:rPr>
      </w:pPr>
    </w:p>
    <w:p w14:paraId="396F295C" w14:textId="77777777" w:rsidR="00284781" w:rsidRPr="00AF7DB3" w:rsidRDefault="00284781" w:rsidP="00AF7DB3">
      <w:pPr>
        <w:spacing w:before="120" w:after="120" w:line="240" w:lineRule="auto"/>
        <w:ind w:firstLine="567"/>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I. Đặc điểm tình hình</w:t>
      </w:r>
    </w:p>
    <w:p w14:paraId="78928530" w14:textId="2299FE43" w:rsidR="00284781" w:rsidRPr="00AF7DB3" w:rsidRDefault="00284781" w:rsidP="00AF7DB3">
      <w:pPr>
        <w:spacing w:before="120" w:after="120" w:line="240" w:lineRule="auto"/>
        <w:ind w:firstLine="567"/>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1. Số lớp: 2</w:t>
      </w:r>
      <w:r w:rsidRPr="00AF7DB3">
        <w:rPr>
          <w:rFonts w:ascii="Times New Roman" w:eastAsia="Calibri" w:hAnsi="Times New Roman" w:cs="Times New Roman"/>
          <w:color w:val="000000"/>
          <w:sz w:val="28"/>
          <w:szCs w:val="28"/>
        </w:rPr>
        <w:t xml:space="preserve"> </w:t>
      </w:r>
      <w:r w:rsidRPr="00AF7DB3">
        <w:rPr>
          <w:rFonts w:ascii="Times New Roman" w:eastAsia="Calibri" w:hAnsi="Times New Roman" w:cs="Times New Roman"/>
          <w:b/>
          <w:bCs/>
          <w:color w:val="000000"/>
          <w:sz w:val="28"/>
          <w:szCs w:val="28"/>
        </w:rPr>
        <w:t>; Số học sinh:</w:t>
      </w:r>
      <w:r w:rsidR="00D82E8C">
        <w:rPr>
          <w:rFonts w:ascii="Times New Roman" w:eastAsia="Calibri" w:hAnsi="Times New Roman" w:cs="Times New Roman"/>
          <w:b/>
          <w:bCs/>
          <w:color w:val="000000"/>
          <w:sz w:val="28"/>
          <w:szCs w:val="28"/>
          <w:lang w:val="vi-VN"/>
        </w:rPr>
        <w:t xml:space="preserve"> 45</w:t>
      </w:r>
      <w:r w:rsidRPr="00AF7DB3">
        <w:rPr>
          <w:rFonts w:ascii="Times New Roman" w:eastAsia="Calibri" w:hAnsi="Times New Roman" w:cs="Times New Roman"/>
          <w:b/>
          <w:bCs/>
          <w:color w:val="000000"/>
          <w:sz w:val="28"/>
          <w:szCs w:val="28"/>
        </w:rPr>
        <w:t xml:space="preserve">   ; Số học sinh học chuyên đề lựa chọn </w:t>
      </w:r>
      <w:r w:rsidRPr="00AF7DB3">
        <w:rPr>
          <w:rFonts w:ascii="Times New Roman" w:eastAsia="Calibri" w:hAnsi="Times New Roman" w:cs="Times New Roman"/>
          <w:bCs/>
          <w:color w:val="000000"/>
          <w:sz w:val="28"/>
          <w:szCs w:val="28"/>
        </w:rPr>
        <w:t>(nếu có)</w:t>
      </w:r>
    </w:p>
    <w:p w14:paraId="280C6951" w14:textId="7D70ECC6" w:rsidR="00284781" w:rsidRPr="00AF7DB3" w:rsidRDefault="00284781" w:rsidP="00AF7DB3">
      <w:pPr>
        <w:spacing w:before="120" w:after="120" w:line="240" w:lineRule="auto"/>
        <w:ind w:firstLine="567"/>
        <w:jc w:val="center"/>
        <w:rPr>
          <w:rFonts w:ascii="Times New Roman" w:eastAsia="Calibri" w:hAnsi="Times New Roman" w:cs="Times New Roman"/>
          <w:color w:val="000000"/>
          <w:sz w:val="28"/>
          <w:szCs w:val="28"/>
        </w:rPr>
      </w:pPr>
      <w:r w:rsidRPr="00AF7DB3">
        <w:rPr>
          <w:rFonts w:ascii="Times New Roman" w:eastAsia="Calibri" w:hAnsi="Times New Roman" w:cs="Times New Roman"/>
          <w:b/>
          <w:bCs/>
          <w:color w:val="000000"/>
          <w:sz w:val="28"/>
          <w:szCs w:val="28"/>
        </w:rPr>
        <w:t>2. Tình hình đội ngũ: Số</w:t>
      </w:r>
      <w:r w:rsidR="00D82E8C">
        <w:rPr>
          <w:rFonts w:ascii="Times New Roman" w:eastAsia="Calibri" w:hAnsi="Times New Roman" w:cs="Times New Roman"/>
          <w:b/>
          <w:bCs/>
          <w:color w:val="000000"/>
          <w:sz w:val="28"/>
          <w:szCs w:val="28"/>
          <w:lang w:val="vi-VN"/>
        </w:rPr>
        <w:t xml:space="preserve"> </w:t>
      </w:r>
      <w:r w:rsidRPr="00AF7DB3">
        <w:rPr>
          <w:rFonts w:ascii="Times New Roman" w:eastAsia="Calibri" w:hAnsi="Times New Roman" w:cs="Times New Roman"/>
          <w:b/>
          <w:bCs/>
          <w:color w:val="000000"/>
          <w:sz w:val="28"/>
          <w:szCs w:val="28"/>
        </w:rPr>
        <w:t>giáo viên:</w:t>
      </w:r>
      <w:r w:rsidRPr="00AF7DB3">
        <w:rPr>
          <w:rFonts w:ascii="Times New Roman" w:eastAsia="Calibri" w:hAnsi="Times New Roman" w:cs="Times New Roman"/>
          <w:color w:val="000000"/>
          <w:sz w:val="28"/>
          <w:szCs w:val="28"/>
        </w:rPr>
        <w:t xml:space="preserve"> </w:t>
      </w:r>
      <w:r w:rsidR="00D82E8C">
        <w:rPr>
          <w:rFonts w:ascii="Times New Roman" w:eastAsia="Calibri" w:hAnsi="Times New Roman" w:cs="Times New Roman"/>
          <w:color w:val="000000"/>
          <w:sz w:val="28"/>
          <w:szCs w:val="28"/>
        </w:rPr>
        <w:t>03</w:t>
      </w:r>
      <w:r w:rsidRPr="00AF7DB3">
        <w:rPr>
          <w:rFonts w:ascii="Times New Roman" w:eastAsia="Calibri" w:hAnsi="Times New Roman" w:cs="Times New Roman"/>
          <w:color w:val="000000"/>
          <w:sz w:val="28"/>
          <w:szCs w:val="28"/>
        </w:rPr>
        <w:t xml:space="preserve">   đ/c ;</w:t>
      </w:r>
      <w:r w:rsidRPr="00AF7DB3">
        <w:rPr>
          <w:rFonts w:ascii="Times New Roman" w:eastAsia="Calibri" w:hAnsi="Times New Roman" w:cs="Times New Roman"/>
          <w:b/>
          <w:bCs/>
          <w:color w:val="000000"/>
          <w:sz w:val="28"/>
          <w:szCs w:val="28"/>
        </w:rPr>
        <w:t>Trình độ đào tạo</w:t>
      </w:r>
      <w:r w:rsidRPr="00AF7DB3">
        <w:rPr>
          <w:rFonts w:ascii="Times New Roman" w:eastAsia="Calibri" w:hAnsi="Times New Roman" w:cs="Times New Roman"/>
          <w:color w:val="000000"/>
          <w:sz w:val="28"/>
          <w:szCs w:val="28"/>
        </w:rPr>
        <w:t>: Cao đẳng:  đ/c ; Đại học:   đ/c; Trên đại học: ..đ/c.</w:t>
      </w:r>
    </w:p>
    <w:p w14:paraId="7F310B09" w14:textId="63C8B3B3" w:rsidR="00284781" w:rsidRPr="00AF7DB3" w:rsidRDefault="00284781" w:rsidP="00AF7DB3">
      <w:pPr>
        <w:spacing w:before="120" w:after="120" w:line="240" w:lineRule="auto"/>
        <w:ind w:firstLine="567"/>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Mức đạt chuẩn nghề nghiệp giáo viên :</w:t>
      </w:r>
      <w:r w:rsidRPr="00AF7DB3">
        <w:rPr>
          <w:rFonts w:ascii="Times New Roman" w:eastAsia="Calibri" w:hAnsi="Times New Roman" w:cs="Times New Roman"/>
          <w:color w:val="000000"/>
          <w:sz w:val="28"/>
          <w:szCs w:val="28"/>
        </w:rPr>
        <w:t xml:space="preserve"> Tốt:   ; Khá:  đc; Đạt:  đc; Chưa đạt:. đ/c</w:t>
      </w:r>
    </w:p>
    <w:p w14:paraId="17814478" w14:textId="77777777" w:rsidR="00284781" w:rsidRPr="00AF7DB3" w:rsidRDefault="00284781" w:rsidP="00AF7DB3">
      <w:pPr>
        <w:spacing w:before="120" w:after="120" w:line="240" w:lineRule="auto"/>
        <w:ind w:firstLine="567"/>
        <w:jc w:val="center"/>
        <w:rPr>
          <w:rFonts w:ascii="Times New Roman" w:eastAsia="Calibri" w:hAnsi="Times New Roman" w:cs="Times New Roman"/>
          <w:i/>
          <w:iCs/>
          <w:color w:val="000000"/>
          <w:sz w:val="28"/>
          <w:szCs w:val="28"/>
          <w:u w:val="single"/>
        </w:rPr>
      </w:pPr>
      <w:r w:rsidRPr="00AF7DB3">
        <w:rPr>
          <w:rFonts w:ascii="Times New Roman" w:eastAsia="Calibri" w:hAnsi="Times New Roman" w:cs="Times New Roman"/>
          <w:b/>
          <w:bCs/>
          <w:color w:val="000000"/>
          <w:sz w:val="28"/>
          <w:szCs w:val="28"/>
        </w:rPr>
        <w:t>3. Thiết bị dạy học:</w:t>
      </w:r>
      <w:r w:rsidRPr="00AF7DB3">
        <w:rPr>
          <w:rFonts w:ascii="Times New Roman" w:eastAsia="Calibri" w:hAnsi="Times New Roman" w:cs="Times New Roman"/>
          <w:i/>
          <w:iCs/>
          <w:color w:val="000000"/>
          <w:sz w:val="28"/>
          <w:szCs w:val="28"/>
        </w:rPr>
        <w:t xml:space="preserve">(Trình bày cụ thể các thiết bị dạy học có thể sử dụng để tổ chức </w:t>
      </w:r>
      <w:r w:rsidRPr="00AF7DB3">
        <w:rPr>
          <w:rFonts w:ascii="Times New Roman" w:eastAsia="Calibri" w:hAnsi="Times New Roman" w:cs="Times New Roman"/>
          <w:i/>
          <w:iCs/>
          <w:color w:val="000000"/>
          <w:sz w:val="28"/>
          <w:szCs w:val="28"/>
          <w:u w:val="single"/>
        </w:rPr>
        <w:t>dạy học môn học/hoạt động giáo dục)</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654"/>
        <w:gridCol w:w="913"/>
        <w:gridCol w:w="2284"/>
        <w:gridCol w:w="2610"/>
      </w:tblGrid>
      <w:tr w:rsidR="00284781" w:rsidRPr="00AF7DB3" w14:paraId="138F92D3" w14:textId="77777777" w:rsidTr="00284781">
        <w:tc>
          <w:tcPr>
            <w:tcW w:w="671" w:type="dxa"/>
            <w:tcBorders>
              <w:top w:val="single" w:sz="4" w:space="0" w:color="auto"/>
              <w:left w:val="single" w:sz="4" w:space="0" w:color="auto"/>
              <w:bottom w:val="single" w:sz="4" w:space="0" w:color="auto"/>
              <w:right w:val="single" w:sz="4" w:space="0" w:color="auto"/>
            </w:tcBorders>
            <w:vAlign w:val="center"/>
            <w:hideMark/>
          </w:tcPr>
          <w:p w14:paraId="552C6E28" w14:textId="77777777" w:rsidR="00284781" w:rsidRPr="00AF7DB3" w:rsidRDefault="00284781" w:rsidP="00AF7DB3">
            <w:pPr>
              <w:spacing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STT</w:t>
            </w:r>
          </w:p>
        </w:tc>
        <w:tc>
          <w:tcPr>
            <w:tcW w:w="3695" w:type="dxa"/>
            <w:tcBorders>
              <w:top w:val="single" w:sz="4" w:space="0" w:color="auto"/>
              <w:left w:val="nil"/>
              <w:bottom w:val="single" w:sz="4" w:space="0" w:color="auto"/>
              <w:right w:val="single" w:sz="4" w:space="0" w:color="auto"/>
            </w:tcBorders>
            <w:vAlign w:val="center"/>
            <w:hideMark/>
          </w:tcPr>
          <w:p w14:paraId="248AE813" w14:textId="77777777" w:rsidR="00284781" w:rsidRPr="00AF7DB3" w:rsidRDefault="00284781" w:rsidP="00AF7DB3">
            <w:pPr>
              <w:spacing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Thiết bị dạy học</w:t>
            </w:r>
          </w:p>
        </w:tc>
        <w:tc>
          <w:tcPr>
            <w:tcW w:w="908" w:type="dxa"/>
            <w:tcBorders>
              <w:top w:val="single" w:sz="4" w:space="0" w:color="auto"/>
              <w:left w:val="nil"/>
              <w:bottom w:val="single" w:sz="4" w:space="0" w:color="auto"/>
              <w:right w:val="single" w:sz="4" w:space="0" w:color="auto"/>
            </w:tcBorders>
            <w:vAlign w:val="center"/>
            <w:hideMark/>
          </w:tcPr>
          <w:p w14:paraId="7FF5D7D2" w14:textId="77777777" w:rsidR="00284781" w:rsidRPr="00AF7DB3" w:rsidRDefault="00284781" w:rsidP="00AF7DB3">
            <w:pPr>
              <w:spacing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Số lượng</w:t>
            </w:r>
          </w:p>
        </w:tc>
        <w:tc>
          <w:tcPr>
            <w:tcW w:w="2293" w:type="dxa"/>
            <w:tcBorders>
              <w:top w:val="single" w:sz="4" w:space="0" w:color="auto"/>
              <w:left w:val="nil"/>
              <w:bottom w:val="single" w:sz="4" w:space="0" w:color="auto"/>
              <w:right w:val="single" w:sz="4" w:space="0" w:color="auto"/>
            </w:tcBorders>
            <w:vAlign w:val="center"/>
            <w:hideMark/>
          </w:tcPr>
          <w:p w14:paraId="156598F7" w14:textId="77777777" w:rsidR="00284781" w:rsidRPr="00AF7DB3" w:rsidRDefault="00284781" w:rsidP="00AF7DB3">
            <w:pPr>
              <w:spacing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Các bài thí nghiệm/thực hành</w:t>
            </w:r>
          </w:p>
        </w:tc>
        <w:tc>
          <w:tcPr>
            <w:tcW w:w="2640" w:type="dxa"/>
            <w:tcBorders>
              <w:top w:val="single" w:sz="4" w:space="0" w:color="auto"/>
              <w:left w:val="nil"/>
              <w:bottom w:val="single" w:sz="4" w:space="0" w:color="auto"/>
              <w:right w:val="single" w:sz="4" w:space="0" w:color="auto"/>
            </w:tcBorders>
            <w:vAlign w:val="center"/>
            <w:hideMark/>
          </w:tcPr>
          <w:p w14:paraId="75A9F100" w14:textId="77777777" w:rsidR="00284781" w:rsidRPr="00AF7DB3" w:rsidRDefault="00284781" w:rsidP="00AF7DB3">
            <w:pPr>
              <w:spacing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Ghi chú</w:t>
            </w:r>
          </w:p>
        </w:tc>
      </w:tr>
      <w:tr w:rsidR="00284781" w:rsidRPr="00AF7DB3" w14:paraId="230DD816" w14:textId="77777777" w:rsidTr="00284781">
        <w:tc>
          <w:tcPr>
            <w:tcW w:w="671" w:type="dxa"/>
            <w:tcBorders>
              <w:top w:val="single" w:sz="4" w:space="0" w:color="auto"/>
              <w:left w:val="single" w:sz="4" w:space="0" w:color="auto"/>
              <w:bottom w:val="single" w:sz="4" w:space="0" w:color="auto"/>
              <w:right w:val="single" w:sz="4" w:space="0" w:color="auto"/>
            </w:tcBorders>
            <w:hideMark/>
          </w:tcPr>
          <w:p w14:paraId="06006C04"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3695" w:type="dxa"/>
            <w:tcBorders>
              <w:top w:val="single" w:sz="4" w:space="0" w:color="auto"/>
              <w:left w:val="nil"/>
              <w:bottom w:val="single" w:sz="4" w:space="0" w:color="auto"/>
              <w:right w:val="single" w:sz="4" w:space="0" w:color="auto"/>
            </w:tcBorders>
            <w:hideMark/>
          </w:tcPr>
          <w:p w14:paraId="593C943E"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Bộ tranh minh họa hình ảnh một số truyện tiêu biểu</w:t>
            </w:r>
          </w:p>
          <w:p w14:paraId="040FF09C"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Máy tính, ti vi</w:t>
            </w:r>
          </w:p>
        </w:tc>
        <w:tc>
          <w:tcPr>
            <w:tcW w:w="908" w:type="dxa"/>
            <w:tcBorders>
              <w:top w:val="single" w:sz="4" w:space="0" w:color="auto"/>
              <w:left w:val="nil"/>
              <w:bottom w:val="single" w:sz="4" w:space="0" w:color="auto"/>
              <w:right w:val="single" w:sz="4" w:space="0" w:color="auto"/>
            </w:tcBorders>
            <w:vAlign w:val="center"/>
            <w:hideMark/>
          </w:tcPr>
          <w:p w14:paraId="728E3B3A"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01</w:t>
            </w:r>
          </w:p>
        </w:tc>
        <w:tc>
          <w:tcPr>
            <w:tcW w:w="2293" w:type="dxa"/>
            <w:tcBorders>
              <w:top w:val="single" w:sz="4" w:space="0" w:color="auto"/>
              <w:left w:val="nil"/>
              <w:bottom w:val="single" w:sz="4" w:space="0" w:color="auto"/>
              <w:right w:val="single" w:sz="4" w:space="0" w:color="auto"/>
            </w:tcBorders>
            <w:hideMark/>
          </w:tcPr>
          <w:p w14:paraId="558326DE" w14:textId="7289C763"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Dạy các tác phẩm truyện, truyện truyền thuyết, cổ tích, đồng thoại</w:t>
            </w:r>
          </w:p>
        </w:tc>
        <w:tc>
          <w:tcPr>
            <w:tcW w:w="2640" w:type="dxa"/>
            <w:tcBorders>
              <w:top w:val="single" w:sz="4" w:space="0" w:color="auto"/>
              <w:left w:val="nil"/>
              <w:bottom w:val="single" w:sz="4" w:space="0" w:color="auto"/>
              <w:right w:val="single" w:sz="4" w:space="0" w:color="auto"/>
            </w:tcBorders>
          </w:tcPr>
          <w:p w14:paraId="2376E3CC"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r w:rsidR="00284781" w:rsidRPr="00AF7DB3" w14:paraId="3EBEBEB6" w14:textId="77777777" w:rsidTr="00284781">
        <w:tc>
          <w:tcPr>
            <w:tcW w:w="671" w:type="dxa"/>
            <w:tcBorders>
              <w:top w:val="single" w:sz="4" w:space="0" w:color="auto"/>
              <w:left w:val="single" w:sz="4" w:space="0" w:color="auto"/>
              <w:bottom w:val="single" w:sz="4" w:space="0" w:color="auto"/>
              <w:right w:val="single" w:sz="4" w:space="0" w:color="auto"/>
            </w:tcBorders>
            <w:hideMark/>
          </w:tcPr>
          <w:p w14:paraId="652788B3"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3695" w:type="dxa"/>
            <w:tcBorders>
              <w:top w:val="single" w:sz="4" w:space="0" w:color="auto"/>
              <w:left w:val="nil"/>
              <w:bottom w:val="single" w:sz="4" w:space="0" w:color="auto"/>
              <w:right w:val="single" w:sz="4" w:space="0" w:color="auto"/>
            </w:tcBorders>
          </w:tcPr>
          <w:p w14:paraId="38B42A85"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Bộ tranh mô hình hóa các thành tố của văn bản truyện</w:t>
            </w:r>
          </w:p>
          <w:p w14:paraId="72D014F1"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Máy tính, ti vi</w:t>
            </w:r>
          </w:p>
          <w:p w14:paraId="33C05F95"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c>
          <w:tcPr>
            <w:tcW w:w="908" w:type="dxa"/>
            <w:tcBorders>
              <w:top w:val="single" w:sz="4" w:space="0" w:color="auto"/>
              <w:left w:val="nil"/>
              <w:bottom w:val="single" w:sz="4" w:space="0" w:color="auto"/>
              <w:right w:val="single" w:sz="4" w:space="0" w:color="auto"/>
            </w:tcBorders>
            <w:vAlign w:val="center"/>
            <w:hideMark/>
          </w:tcPr>
          <w:p w14:paraId="761F9EAF"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01</w:t>
            </w:r>
          </w:p>
        </w:tc>
        <w:tc>
          <w:tcPr>
            <w:tcW w:w="2293" w:type="dxa"/>
            <w:tcBorders>
              <w:top w:val="single" w:sz="4" w:space="0" w:color="auto"/>
              <w:left w:val="nil"/>
              <w:bottom w:val="single" w:sz="4" w:space="0" w:color="auto"/>
              <w:right w:val="single" w:sz="4" w:space="0" w:color="auto"/>
            </w:tcBorders>
            <w:hideMark/>
          </w:tcPr>
          <w:p w14:paraId="36178B52"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Minh họa,phục vụ cho hoạt động dạy đọc hiểu các thể loại truyện</w:t>
            </w:r>
          </w:p>
        </w:tc>
        <w:tc>
          <w:tcPr>
            <w:tcW w:w="2640" w:type="dxa"/>
            <w:tcBorders>
              <w:top w:val="single" w:sz="4" w:space="0" w:color="auto"/>
              <w:left w:val="nil"/>
              <w:bottom w:val="single" w:sz="4" w:space="0" w:color="auto"/>
              <w:right w:val="single" w:sz="4" w:space="0" w:color="auto"/>
            </w:tcBorders>
          </w:tcPr>
          <w:p w14:paraId="4048AA6C"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r w:rsidR="00284781" w:rsidRPr="00AF7DB3" w14:paraId="121B66BC" w14:textId="77777777" w:rsidTr="00284781">
        <w:tc>
          <w:tcPr>
            <w:tcW w:w="671" w:type="dxa"/>
            <w:tcBorders>
              <w:top w:val="single" w:sz="4" w:space="0" w:color="auto"/>
              <w:left w:val="single" w:sz="4" w:space="0" w:color="auto"/>
              <w:bottom w:val="single" w:sz="4" w:space="0" w:color="auto"/>
              <w:right w:val="single" w:sz="4" w:space="0" w:color="auto"/>
            </w:tcBorders>
            <w:hideMark/>
          </w:tcPr>
          <w:p w14:paraId="36A71EEA" w14:textId="2AB32896"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w:t>
            </w:r>
          </w:p>
        </w:tc>
        <w:tc>
          <w:tcPr>
            <w:tcW w:w="3695" w:type="dxa"/>
            <w:tcBorders>
              <w:top w:val="single" w:sz="4" w:space="0" w:color="auto"/>
              <w:left w:val="nil"/>
              <w:bottom w:val="single" w:sz="4" w:space="0" w:color="auto"/>
              <w:right w:val="single" w:sz="4" w:space="0" w:color="auto"/>
            </w:tcBorders>
          </w:tcPr>
          <w:p w14:paraId="4459C5D5"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Máy tính, ti vi</w:t>
            </w:r>
          </w:p>
          <w:p w14:paraId="43075984" w14:textId="77777777" w:rsidR="00284781" w:rsidRPr="00AF7DB3" w:rsidRDefault="00284781" w:rsidP="00AF7DB3">
            <w:pPr>
              <w:spacing w:after="0" w:line="360" w:lineRule="auto"/>
              <w:ind w:left="720"/>
              <w:jc w:val="center"/>
              <w:rPr>
                <w:rFonts w:ascii="Times New Roman" w:eastAsia="Calibri" w:hAnsi="Times New Roman" w:cs="Times New Roman"/>
                <w:color w:val="000000"/>
                <w:sz w:val="28"/>
                <w:szCs w:val="28"/>
              </w:rPr>
            </w:pPr>
          </w:p>
        </w:tc>
        <w:tc>
          <w:tcPr>
            <w:tcW w:w="908" w:type="dxa"/>
            <w:tcBorders>
              <w:top w:val="single" w:sz="4" w:space="0" w:color="auto"/>
              <w:left w:val="nil"/>
              <w:bottom w:val="single" w:sz="4" w:space="0" w:color="auto"/>
              <w:right w:val="single" w:sz="4" w:space="0" w:color="auto"/>
            </w:tcBorders>
            <w:vAlign w:val="center"/>
            <w:hideMark/>
          </w:tcPr>
          <w:p w14:paraId="0C01EE54"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01</w:t>
            </w:r>
          </w:p>
        </w:tc>
        <w:tc>
          <w:tcPr>
            <w:tcW w:w="2293" w:type="dxa"/>
            <w:tcBorders>
              <w:top w:val="single" w:sz="4" w:space="0" w:color="auto"/>
              <w:left w:val="nil"/>
              <w:bottom w:val="single" w:sz="4" w:space="0" w:color="auto"/>
              <w:right w:val="single" w:sz="4" w:space="0" w:color="auto"/>
            </w:tcBorders>
          </w:tcPr>
          <w:p w14:paraId="4120CA08"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xml:space="preserve">Dạy các tác phẩm thơ,thơ lục bát, </w:t>
            </w:r>
            <w:r w:rsidRPr="00AF7DB3">
              <w:rPr>
                <w:rFonts w:ascii="Times New Roman" w:eastAsia="Calibri" w:hAnsi="Times New Roman" w:cs="Times New Roman"/>
                <w:color w:val="000000"/>
                <w:sz w:val="28"/>
                <w:szCs w:val="28"/>
              </w:rPr>
              <w:lastRenderedPageBreak/>
              <w:t>thơ có yếu tố tự sự và miêu tả</w:t>
            </w:r>
          </w:p>
          <w:p w14:paraId="21F3739E"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c>
          <w:tcPr>
            <w:tcW w:w="2640" w:type="dxa"/>
            <w:tcBorders>
              <w:top w:val="single" w:sz="4" w:space="0" w:color="auto"/>
              <w:left w:val="nil"/>
              <w:bottom w:val="single" w:sz="4" w:space="0" w:color="auto"/>
              <w:right w:val="single" w:sz="4" w:space="0" w:color="auto"/>
            </w:tcBorders>
          </w:tcPr>
          <w:p w14:paraId="13A73EA8"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r w:rsidR="00284781" w:rsidRPr="00AF7DB3" w14:paraId="1A0C9DA7" w14:textId="77777777" w:rsidTr="00284781">
        <w:tc>
          <w:tcPr>
            <w:tcW w:w="671" w:type="dxa"/>
            <w:tcBorders>
              <w:top w:val="single" w:sz="4" w:space="0" w:color="auto"/>
              <w:left w:val="single" w:sz="4" w:space="0" w:color="auto"/>
              <w:bottom w:val="single" w:sz="4" w:space="0" w:color="auto"/>
              <w:right w:val="single" w:sz="4" w:space="0" w:color="auto"/>
            </w:tcBorders>
            <w:hideMark/>
          </w:tcPr>
          <w:p w14:paraId="4040FA83"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w:t>
            </w:r>
          </w:p>
        </w:tc>
        <w:tc>
          <w:tcPr>
            <w:tcW w:w="3695" w:type="dxa"/>
            <w:tcBorders>
              <w:top w:val="single" w:sz="4" w:space="0" w:color="auto"/>
              <w:left w:val="nil"/>
              <w:bottom w:val="single" w:sz="4" w:space="0" w:color="auto"/>
              <w:right w:val="single" w:sz="4" w:space="0" w:color="auto"/>
            </w:tcBorders>
          </w:tcPr>
          <w:p w14:paraId="17D7409E"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Bộ tranh bìa sách của một số cuốn Hồi kí và du kí nổi tiếng</w:t>
            </w:r>
          </w:p>
          <w:p w14:paraId="37D6BCC0"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Máy tính, ti vi</w:t>
            </w:r>
          </w:p>
          <w:p w14:paraId="4413D2F0"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c>
          <w:tcPr>
            <w:tcW w:w="908" w:type="dxa"/>
            <w:tcBorders>
              <w:top w:val="single" w:sz="4" w:space="0" w:color="auto"/>
              <w:left w:val="nil"/>
              <w:bottom w:val="single" w:sz="4" w:space="0" w:color="auto"/>
              <w:right w:val="single" w:sz="4" w:space="0" w:color="auto"/>
            </w:tcBorders>
            <w:vAlign w:val="center"/>
            <w:hideMark/>
          </w:tcPr>
          <w:p w14:paraId="47901C13"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01</w:t>
            </w:r>
          </w:p>
        </w:tc>
        <w:tc>
          <w:tcPr>
            <w:tcW w:w="2293" w:type="dxa"/>
            <w:tcBorders>
              <w:top w:val="single" w:sz="4" w:space="0" w:color="auto"/>
              <w:left w:val="nil"/>
              <w:bottom w:val="single" w:sz="4" w:space="0" w:color="auto"/>
              <w:right w:val="single" w:sz="4" w:space="0" w:color="auto"/>
            </w:tcBorders>
            <w:hideMark/>
          </w:tcPr>
          <w:p w14:paraId="7E91EB67"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Dạy các tác phẩm hồi kí và du kí</w:t>
            </w:r>
          </w:p>
        </w:tc>
        <w:tc>
          <w:tcPr>
            <w:tcW w:w="2640" w:type="dxa"/>
            <w:tcBorders>
              <w:top w:val="single" w:sz="4" w:space="0" w:color="auto"/>
              <w:left w:val="nil"/>
              <w:bottom w:val="single" w:sz="4" w:space="0" w:color="auto"/>
              <w:right w:val="single" w:sz="4" w:space="0" w:color="auto"/>
            </w:tcBorders>
          </w:tcPr>
          <w:p w14:paraId="3F00BAD7"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r w:rsidR="00284781" w:rsidRPr="00AF7DB3" w14:paraId="0759B84B" w14:textId="77777777" w:rsidTr="00284781">
        <w:tc>
          <w:tcPr>
            <w:tcW w:w="671" w:type="dxa"/>
            <w:tcBorders>
              <w:top w:val="single" w:sz="4" w:space="0" w:color="auto"/>
              <w:left w:val="single" w:sz="4" w:space="0" w:color="auto"/>
              <w:bottom w:val="single" w:sz="4" w:space="0" w:color="auto"/>
              <w:right w:val="single" w:sz="4" w:space="0" w:color="auto"/>
            </w:tcBorders>
            <w:hideMark/>
          </w:tcPr>
          <w:p w14:paraId="7108D772"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5</w:t>
            </w:r>
          </w:p>
        </w:tc>
        <w:tc>
          <w:tcPr>
            <w:tcW w:w="3695" w:type="dxa"/>
            <w:tcBorders>
              <w:top w:val="single" w:sz="4" w:space="0" w:color="auto"/>
              <w:left w:val="nil"/>
              <w:bottom w:val="single" w:sz="4" w:space="0" w:color="auto"/>
              <w:right w:val="single" w:sz="4" w:space="0" w:color="auto"/>
            </w:tcBorders>
            <w:hideMark/>
          </w:tcPr>
          <w:p w14:paraId="7B3E3110"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Sơ đồ tư duy mộ số văn bản nghị luận học trong chương trình.</w:t>
            </w:r>
          </w:p>
          <w:p w14:paraId="1BED2E5F"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Máy tính, ti vi</w:t>
            </w:r>
          </w:p>
        </w:tc>
        <w:tc>
          <w:tcPr>
            <w:tcW w:w="908" w:type="dxa"/>
            <w:tcBorders>
              <w:top w:val="single" w:sz="4" w:space="0" w:color="auto"/>
              <w:left w:val="nil"/>
              <w:bottom w:val="single" w:sz="4" w:space="0" w:color="auto"/>
              <w:right w:val="single" w:sz="4" w:space="0" w:color="auto"/>
            </w:tcBorders>
            <w:vAlign w:val="center"/>
            <w:hideMark/>
          </w:tcPr>
          <w:p w14:paraId="7518BA37"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01</w:t>
            </w:r>
          </w:p>
        </w:tc>
        <w:tc>
          <w:tcPr>
            <w:tcW w:w="2293" w:type="dxa"/>
            <w:tcBorders>
              <w:top w:val="single" w:sz="4" w:space="0" w:color="auto"/>
              <w:left w:val="nil"/>
              <w:bottom w:val="single" w:sz="4" w:space="0" w:color="auto"/>
              <w:right w:val="single" w:sz="4" w:space="0" w:color="auto"/>
            </w:tcBorders>
            <w:hideMark/>
          </w:tcPr>
          <w:p w14:paraId="50ACC9AA"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Dạy các văn bản nghị luận</w:t>
            </w:r>
          </w:p>
        </w:tc>
        <w:tc>
          <w:tcPr>
            <w:tcW w:w="2640" w:type="dxa"/>
            <w:tcBorders>
              <w:top w:val="single" w:sz="4" w:space="0" w:color="auto"/>
              <w:left w:val="nil"/>
              <w:bottom w:val="single" w:sz="4" w:space="0" w:color="auto"/>
              <w:right w:val="single" w:sz="4" w:space="0" w:color="auto"/>
            </w:tcBorders>
          </w:tcPr>
          <w:p w14:paraId="0FC15800"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r w:rsidR="00284781" w:rsidRPr="00AF7DB3" w14:paraId="0AAE6645" w14:textId="77777777" w:rsidTr="00284781">
        <w:tc>
          <w:tcPr>
            <w:tcW w:w="671" w:type="dxa"/>
            <w:tcBorders>
              <w:top w:val="single" w:sz="4" w:space="0" w:color="auto"/>
              <w:left w:val="single" w:sz="4" w:space="0" w:color="auto"/>
              <w:bottom w:val="single" w:sz="4" w:space="0" w:color="auto"/>
              <w:right w:val="single" w:sz="4" w:space="0" w:color="auto"/>
            </w:tcBorders>
            <w:hideMark/>
          </w:tcPr>
          <w:p w14:paraId="17FFC2E1"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6</w:t>
            </w:r>
          </w:p>
        </w:tc>
        <w:tc>
          <w:tcPr>
            <w:tcW w:w="3695" w:type="dxa"/>
            <w:tcBorders>
              <w:top w:val="single" w:sz="4" w:space="0" w:color="auto"/>
              <w:left w:val="nil"/>
              <w:bottom w:val="single" w:sz="4" w:space="0" w:color="auto"/>
              <w:right w:val="single" w:sz="4" w:space="0" w:color="auto"/>
            </w:tcBorders>
            <w:hideMark/>
          </w:tcPr>
          <w:p w14:paraId="49E3FCF7"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Sơ đồ tư duy  khái quát hóa các yếu tố của văn bản thông tin</w:t>
            </w:r>
          </w:p>
          <w:p w14:paraId="4A6C77A8"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Máy tính, ti vi</w:t>
            </w:r>
          </w:p>
        </w:tc>
        <w:tc>
          <w:tcPr>
            <w:tcW w:w="908" w:type="dxa"/>
            <w:tcBorders>
              <w:top w:val="single" w:sz="4" w:space="0" w:color="auto"/>
              <w:left w:val="nil"/>
              <w:bottom w:val="single" w:sz="4" w:space="0" w:color="auto"/>
              <w:right w:val="single" w:sz="4" w:space="0" w:color="auto"/>
            </w:tcBorders>
            <w:vAlign w:val="center"/>
            <w:hideMark/>
          </w:tcPr>
          <w:p w14:paraId="3E373F66"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01</w:t>
            </w:r>
          </w:p>
        </w:tc>
        <w:tc>
          <w:tcPr>
            <w:tcW w:w="2293" w:type="dxa"/>
            <w:tcBorders>
              <w:top w:val="single" w:sz="4" w:space="0" w:color="auto"/>
              <w:left w:val="nil"/>
              <w:bottom w:val="single" w:sz="4" w:space="0" w:color="auto"/>
              <w:right w:val="single" w:sz="4" w:space="0" w:color="auto"/>
            </w:tcBorders>
            <w:hideMark/>
          </w:tcPr>
          <w:p w14:paraId="6887FDF3"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Dạy các văn bản thông tin</w:t>
            </w:r>
          </w:p>
        </w:tc>
        <w:tc>
          <w:tcPr>
            <w:tcW w:w="2640" w:type="dxa"/>
            <w:tcBorders>
              <w:top w:val="single" w:sz="4" w:space="0" w:color="auto"/>
              <w:left w:val="nil"/>
              <w:bottom w:val="single" w:sz="4" w:space="0" w:color="auto"/>
              <w:right w:val="single" w:sz="4" w:space="0" w:color="auto"/>
            </w:tcBorders>
          </w:tcPr>
          <w:p w14:paraId="44264192"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r w:rsidR="00284781" w:rsidRPr="00AF7DB3" w14:paraId="4CA342EA" w14:textId="77777777" w:rsidTr="00284781">
        <w:tc>
          <w:tcPr>
            <w:tcW w:w="671" w:type="dxa"/>
            <w:tcBorders>
              <w:top w:val="single" w:sz="4" w:space="0" w:color="auto"/>
              <w:left w:val="single" w:sz="4" w:space="0" w:color="auto"/>
              <w:bottom w:val="single" w:sz="4" w:space="0" w:color="auto"/>
              <w:right w:val="single" w:sz="4" w:space="0" w:color="auto"/>
            </w:tcBorders>
            <w:hideMark/>
          </w:tcPr>
          <w:p w14:paraId="5F960B94"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7</w:t>
            </w:r>
          </w:p>
        </w:tc>
        <w:tc>
          <w:tcPr>
            <w:tcW w:w="3695" w:type="dxa"/>
            <w:tcBorders>
              <w:top w:val="single" w:sz="4" w:space="0" w:color="auto"/>
              <w:left w:val="nil"/>
              <w:bottom w:val="single" w:sz="4" w:space="0" w:color="auto"/>
              <w:right w:val="single" w:sz="4" w:space="0" w:color="auto"/>
            </w:tcBorders>
            <w:hideMark/>
          </w:tcPr>
          <w:p w14:paraId="1A47148B" w14:textId="77777777" w:rsidR="00284781" w:rsidRPr="00AF7DB3" w:rsidRDefault="00284781" w:rsidP="00AF7DB3">
            <w:pPr>
              <w:spacing w:after="0" w:line="36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Tranh minh họa:mô hình hóa quy trình viết một văn bản và sơ đồ tóm tắt nội dung chính của một số văn bản đơn giản.</w:t>
            </w:r>
          </w:p>
          <w:p w14:paraId="33EBE1ED"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Máy tính, ti vi</w:t>
            </w:r>
          </w:p>
        </w:tc>
        <w:tc>
          <w:tcPr>
            <w:tcW w:w="908" w:type="dxa"/>
            <w:tcBorders>
              <w:top w:val="single" w:sz="4" w:space="0" w:color="auto"/>
              <w:left w:val="nil"/>
              <w:bottom w:val="single" w:sz="4" w:space="0" w:color="auto"/>
              <w:right w:val="single" w:sz="4" w:space="0" w:color="auto"/>
            </w:tcBorders>
            <w:vAlign w:val="center"/>
            <w:hideMark/>
          </w:tcPr>
          <w:p w14:paraId="7B471B3C"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01</w:t>
            </w:r>
          </w:p>
        </w:tc>
        <w:tc>
          <w:tcPr>
            <w:tcW w:w="2293" w:type="dxa"/>
            <w:tcBorders>
              <w:top w:val="single" w:sz="4" w:space="0" w:color="auto"/>
              <w:left w:val="nil"/>
              <w:bottom w:val="single" w:sz="4" w:space="0" w:color="auto"/>
              <w:right w:val="single" w:sz="4" w:space="0" w:color="auto"/>
            </w:tcBorders>
            <w:hideMark/>
          </w:tcPr>
          <w:p w14:paraId="71ECBA57" w14:textId="77777777" w:rsidR="00284781" w:rsidRPr="00AF7DB3" w:rsidRDefault="00284781" w:rsidP="00AF7DB3">
            <w:pPr>
              <w:spacing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Cs/>
                <w:color w:val="000000"/>
                <w:sz w:val="28"/>
                <w:szCs w:val="28"/>
              </w:rPr>
              <w:t>Dạy quy trình viết văn bản</w:t>
            </w:r>
          </w:p>
        </w:tc>
        <w:tc>
          <w:tcPr>
            <w:tcW w:w="2640" w:type="dxa"/>
            <w:tcBorders>
              <w:top w:val="single" w:sz="4" w:space="0" w:color="auto"/>
              <w:left w:val="nil"/>
              <w:bottom w:val="single" w:sz="4" w:space="0" w:color="auto"/>
              <w:right w:val="single" w:sz="4" w:space="0" w:color="auto"/>
            </w:tcBorders>
          </w:tcPr>
          <w:p w14:paraId="21B58B07"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r w:rsidR="00284781" w:rsidRPr="00AF7DB3" w14:paraId="127603D3" w14:textId="77777777" w:rsidTr="00284781">
        <w:tc>
          <w:tcPr>
            <w:tcW w:w="671" w:type="dxa"/>
            <w:tcBorders>
              <w:top w:val="single" w:sz="4" w:space="0" w:color="auto"/>
              <w:left w:val="single" w:sz="4" w:space="0" w:color="auto"/>
              <w:bottom w:val="single" w:sz="4" w:space="0" w:color="auto"/>
              <w:right w:val="single" w:sz="4" w:space="0" w:color="auto"/>
            </w:tcBorders>
            <w:hideMark/>
          </w:tcPr>
          <w:p w14:paraId="2E4AEDC4"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8</w:t>
            </w:r>
          </w:p>
        </w:tc>
        <w:tc>
          <w:tcPr>
            <w:tcW w:w="3695" w:type="dxa"/>
            <w:tcBorders>
              <w:top w:val="single" w:sz="4" w:space="0" w:color="auto"/>
              <w:left w:val="nil"/>
              <w:bottom w:val="single" w:sz="4" w:space="0" w:color="auto"/>
              <w:right w:val="single" w:sz="4" w:space="0" w:color="auto"/>
            </w:tcBorders>
          </w:tcPr>
          <w:p w14:paraId="0B903B1E" w14:textId="77777777" w:rsidR="00284781" w:rsidRPr="00AF7DB3" w:rsidRDefault="00284781" w:rsidP="00AF7DB3">
            <w:pPr>
              <w:spacing w:after="0" w:line="36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Sơ đồ tư duy khái quát một số kiểu văn bản có trong chương trình</w:t>
            </w:r>
          </w:p>
          <w:p w14:paraId="3738A93E" w14:textId="77777777" w:rsidR="00284781" w:rsidRPr="00AF7DB3" w:rsidRDefault="00284781" w:rsidP="00AF7DB3">
            <w:pPr>
              <w:spacing w:after="0" w:line="360" w:lineRule="auto"/>
              <w:jc w:val="center"/>
              <w:rPr>
                <w:rFonts w:ascii="Times New Roman" w:eastAsia="Calibri" w:hAnsi="Times New Roman" w:cs="Times New Roman"/>
                <w:color w:val="000000"/>
                <w:sz w:val="28"/>
                <w:szCs w:val="28"/>
              </w:rPr>
            </w:pPr>
          </w:p>
        </w:tc>
        <w:tc>
          <w:tcPr>
            <w:tcW w:w="908" w:type="dxa"/>
            <w:tcBorders>
              <w:top w:val="single" w:sz="4" w:space="0" w:color="auto"/>
              <w:left w:val="nil"/>
              <w:bottom w:val="single" w:sz="4" w:space="0" w:color="auto"/>
              <w:right w:val="single" w:sz="4" w:space="0" w:color="auto"/>
            </w:tcBorders>
            <w:vAlign w:val="center"/>
            <w:hideMark/>
          </w:tcPr>
          <w:p w14:paraId="13C183F8"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01</w:t>
            </w:r>
          </w:p>
        </w:tc>
        <w:tc>
          <w:tcPr>
            <w:tcW w:w="2293" w:type="dxa"/>
            <w:tcBorders>
              <w:top w:val="single" w:sz="4" w:space="0" w:color="auto"/>
              <w:left w:val="nil"/>
              <w:bottom w:val="single" w:sz="4" w:space="0" w:color="auto"/>
              <w:right w:val="single" w:sz="4" w:space="0" w:color="auto"/>
            </w:tcBorders>
            <w:hideMark/>
          </w:tcPr>
          <w:p w14:paraId="01F08FC6"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Dạy về quy trình,cách viết theo kiểu văn bản</w:t>
            </w:r>
          </w:p>
        </w:tc>
        <w:tc>
          <w:tcPr>
            <w:tcW w:w="2640" w:type="dxa"/>
            <w:tcBorders>
              <w:top w:val="single" w:sz="4" w:space="0" w:color="auto"/>
              <w:left w:val="nil"/>
              <w:bottom w:val="single" w:sz="4" w:space="0" w:color="auto"/>
              <w:right w:val="single" w:sz="4" w:space="0" w:color="auto"/>
            </w:tcBorders>
          </w:tcPr>
          <w:p w14:paraId="04C847C5"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bl>
    <w:p w14:paraId="547D630C" w14:textId="3628D3A4" w:rsidR="00284781" w:rsidRPr="00AF7DB3" w:rsidRDefault="00284781" w:rsidP="00AF7DB3">
      <w:pPr>
        <w:spacing w:before="120" w:after="120" w:line="240" w:lineRule="auto"/>
        <w:ind w:left="567"/>
        <w:jc w:val="center"/>
        <w:rPr>
          <w:rFonts w:ascii="Times New Roman" w:eastAsia="Calibri" w:hAnsi="Times New Roman" w:cs="Times New Roman"/>
          <w:b/>
          <w:bCs/>
          <w:color w:val="000000"/>
          <w:sz w:val="28"/>
          <w:szCs w:val="28"/>
        </w:rPr>
      </w:pPr>
    </w:p>
    <w:p w14:paraId="694DB729" w14:textId="77777777" w:rsidR="00284781" w:rsidRPr="00AF7DB3" w:rsidRDefault="00284781" w:rsidP="00AF7DB3">
      <w:pPr>
        <w:spacing w:before="120" w:after="120" w:line="240" w:lineRule="auto"/>
        <w:ind w:left="567"/>
        <w:jc w:val="center"/>
        <w:rPr>
          <w:rFonts w:ascii="Times New Roman" w:eastAsia="Calibri" w:hAnsi="Times New Roman" w:cs="Times New Roman"/>
          <w:i/>
          <w:iCs/>
          <w:color w:val="000000"/>
          <w:sz w:val="28"/>
          <w:szCs w:val="28"/>
        </w:rPr>
      </w:pPr>
      <w:r w:rsidRPr="00AF7DB3">
        <w:rPr>
          <w:rFonts w:ascii="Times New Roman" w:eastAsia="Calibri" w:hAnsi="Times New Roman" w:cs="Times New Roman"/>
          <w:b/>
          <w:bCs/>
          <w:color w:val="000000"/>
          <w:sz w:val="28"/>
          <w:szCs w:val="28"/>
        </w:rPr>
        <w:t>4. Phòng học bộ môn/phòng thí nghiệm/phòng đa năng/sân chơi, bãi tập</w:t>
      </w:r>
      <w:r w:rsidRPr="00AF7DB3">
        <w:rPr>
          <w:rFonts w:ascii="Times New Roman" w:eastAsia="Calibri" w:hAnsi="Times New Roman" w:cs="Times New Roman"/>
          <w:i/>
          <w:iCs/>
          <w:color w:val="000000"/>
          <w:sz w:val="28"/>
          <w:szCs w:val="28"/>
        </w:rPr>
        <w:t>(Trình bày cụ thể các phòng thí nghiệm/ phòng bộ môn/ phòng đa năng/ sân chơi/ bãi tập có thể sử dụng để tổ chức dạy học môn học/ hoạt động giáo dục)</w:t>
      </w:r>
    </w:p>
    <w:p w14:paraId="65788259" w14:textId="574C098D" w:rsidR="00284781" w:rsidRPr="00AF7DB3" w:rsidRDefault="00284781" w:rsidP="00AF7DB3">
      <w:pPr>
        <w:spacing w:before="120" w:after="120" w:line="240" w:lineRule="auto"/>
        <w:ind w:left="567"/>
        <w:jc w:val="center"/>
        <w:rPr>
          <w:rFonts w:ascii="Times New Roman" w:eastAsia="Calibri" w:hAnsi="Times New Roman" w:cs="Times New Roman"/>
          <w:b/>
          <w:bCs/>
          <w:color w:val="000000"/>
          <w:sz w:val="28"/>
          <w:szCs w:val="28"/>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1944"/>
        <w:gridCol w:w="1222"/>
        <w:gridCol w:w="3785"/>
        <w:gridCol w:w="1032"/>
      </w:tblGrid>
      <w:tr w:rsidR="00284781" w:rsidRPr="00AF7DB3" w14:paraId="3EC46742" w14:textId="77777777" w:rsidTr="00284781">
        <w:trPr>
          <w:trHeight w:val="449"/>
        </w:trPr>
        <w:tc>
          <w:tcPr>
            <w:tcW w:w="2048" w:type="dxa"/>
            <w:tcBorders>
              <w:top w:val="single" w:sz="4" w:space="0" w:color="auto"/>
              <w:left w:val="single" w:sz="4" w:space="0" w:color="auto"/>
              <w:bottom w:val="single" w:sz="4" w:space="0" w:color="auto"/>
              <w:right w:val="single" w:sz="4" w:space="0" w:color="auto"/>
            </w:tcBorders>
            <w:hideMark/>
          </w:tcPr>
          <w:p w14:paraId="5B2D8418"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STT</w:t>
            </w:r>
          </w:p>
        </w:tc>
        <w:tc>
          <w:tcPr>
            <w:tcW w:w="1944" w:type="dxa"/>
            <w:tcBorders>
              <w:top w:val="single" w:sz="4" w:space="0" w:color="auto"/>
              <w:left w:val="nil"/>
              <w:bottom w:val="single" w:sz="4" w:space="0" w:color="auto"/>
              <w:right w:val="single" w:sz="4" w:space="0" w:color="auto"/>
            </w:tcBorders>
            <w:hideMark/>
          </w:tcPr>
          <w:p w14:paraId="7C317EE8"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Tên phòng</w:t>
            </w:r>
          </w:p>
        </w:tc>
        <w:tc>
          <w:tcPr>
            <w:tcW w:w="1222" w:type="dxa"/>
            <w:tcBorders>
              <w:top w:val="single" w:sz="4" w:space="0" w:color="auto"/>
              <w:left w:val="nil"/>
              <w:bottom w:val="single" w:sz="4" w:space="0" w:color="auto"/>
              <w:right w:val="single" w:sz="4" w:space="0" w:color="auto"/>
            </w:tcBorders>
            <w:hideMark/>
          </w:tcPr>
          <w:p w14:paraId="11DE8398"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Số lượng</w:t>
            </w:r>
          </w:p>
        </w:tc>
        <w:tc>
          <w:tcPr>
            <w:tcW w:w="3785" w:type="dxa"/>
            <w:tcBorders>
              <w:top w:val="single" w:sz="4" w:space="0" w:color="auto"/>
              <w:left w:val="nil"/>
              <w:bottom w:val="single" w:sz="4" w:space="0" w:color="auto"/>
              <w:right w:val="single" w:sz="4" w:space="0" w:color="auto"/>
            </w:tcBorders>
            <w:hideMark/>
          </w:tcPr>
          <w:p w14:paraId="206B14B2"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Phạm vi và nội dung sử dụng</w:t>
            </w:r>
          </w:p>
        </w:tc>
        <w:tc>
          <w:tcPr>
            <w:tcW w:w="1032" w:type="dxa"/>
            <w:tcBorders>
              <w:top w:val="single" w:sz="4" w:space="0" w:color="auto"/>
              <w:left w:val="nil"/>
              <w:bottom w:val="single" w:sz="4" w:space="0" w:color="auto"/>
              <w:right w:val="single" w:sz="4" w:space="0" w:color="auto"/>
            </w:tcBorders>
            <w:hideMark/>
          </w:tcPr>
          <w:p w14:paraId="4705A62A"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Ghi chú</w:t>
            </w:r>
          </w:p>
        </w:tc>
      </w:tr>
      <w:tr w:rsidR="00284781" w:rsidRPr="00AF7DB3" w14:paraId="0841D111" w14:textId="77777777" w:rsidTr="00284781">
        <w:tc>
          <w:tcPr>
            <w:tcW w:w="2048" w:type="dxa"/>
            <w:tcBorders>
              <w:top w:val="single" w:sz="4" w:space="0" w:color="auto"/>
              <w:left w:val="single" w:sz="4" w:space="0" w:color="auto"/>
              <w:bottom w:val="single" w:sz="4" w:space="0" w:color="auto"/>
              <w:right w:val="single" w:sz="4" w:space="0" w:color="auto"/>
            </w:tcBorders>
            <w:vAlign w:val="center"/>
            <w:hideMark/>
          </w:tcPr>
          <w:p w14:paraId="0FBA2C31"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1</w:t>
            </w:r>
          </w:p>
        </w:tc>
        <w:tc>
          <w:tcPr>
            <w:tcW w:w="1944" w:type="dxa"/>
            <w:tcBorders>
              <w:top w:val="single" w:sz="4" w:space="0" w:color="auto"/>
              <w:left w:val="nil"/>
              <w:bottom w:val="single" w:sz="4" w:space="0" w:color="auto"/>
              <w:right w:val="single" w:sz="4" w:space="0" w:color="auto"/>
            </w:tcBorders>
            <w:hideMark/>
          </w:tcPr>
          <w:p w14:paraId="743E05C6"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Phòng học có gắn ti-vi</w:t>
            </w:r>
          </w:p>
        </w:tc>
        <w:tc>
          <w:tcPr>
            <w:tcW w:w="1222" w:type="dxa"/>
            <w:tcBorders>
              <w:top w:val="single" w:sz="4" w:space="0" w:color="auto"/>
              <w:left w:val="nil"/>
              <w:bottom w:val="single" w:sz="4" w:space="0" w:color="auto"/>
              <w:right w:val="single" w:sz="4" w:space="0" w:color="auto"/>
            </w:tcBorders>
            <w:vAlign w:val="center"/>
            <w:hideMark/>
          </w:tcPr>
          <w:p w14:paraId="0A70830E"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02</w:t>
            </w:r>
          </w:p>
        </w:tc>
        <w:tc>
          <w:tcPr>
            <w:tcW w:w="3785" w:type="dxa"/>
            <w:tcBorders>
              <w:top w:val="single" w:sz="4" w:space="0" w:color="auto"/>
              <w:left w:val="nil"/>
              <w:bottom w:val="single" w:sz="4" w:space="0" w:color="auto"/>
              <w:right w:val="single" w:sz="4" w:space="0" w:color="auto"/>
            </w:tcBorders>
            <w:hideMark/>
          </w:tcPr>
          <w:p w14:paraId="196068F6" w14:textId="77777777" w:rsidR="00284781" w:rsidRPr="00AF7DB3" w:rsidRDefault="00284781" w:rsidP="00AF7DB3">
            <w:pPr>
              <w:spacing w:before="60" w:after="6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Dạy các bài có sử dụng CNTT: trình chiếu hình ảnh và video, sử dụng phần mềm dạy học.</w:t>
            </w:r>
          </w:p>
        </w:tc>
        <w:tc>
          <w:tcPr>
            <w:tcW w:w="1032" w:type="dxa"/>
            <w:tcBorders>
              <w:top w:val="single" w:sz="4" w:space="0" w:color="auto"/>
              <w:left w:val="nil"/>
              <w:bottom w:val="single" w:sz="4" w:space="0" w:color="auto"/>
              <w:right w:val="single" w:sz="4" w:space="0" w:color="auto"/>
            </w:tcBorders>
          </w:tcPr>
          <w:p w14:paraId="22A753AD"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r w:rsidR="00284781" w:rsidRPr="00AF7DB3" w14:paraId="664DF437" w14:textId="77777777" w:rsidTr="00284781">
        <w:tc>
          <w:tcPr>
            <w:tcW w:w="2048" w:type="dxa"/>
            <w:tcBorders>
              <w:top w:val="single" w:sz="4" w:space="0" w:color="auto"/>
              <w:left w:val="single" w:sz="4" w:space="0" w:color="auto"/>
              <w:bottom w:val="single" w:sz="4" w:space="0" w:color="auto"/>
              <w:right w:val="single" w:sz="4" w:space="0" w:color="auto"/>
            </w:tcBorders>
            <w:vAlign w:val="center"/>
            <w:hideMark/>
          </w:tcPr>
          <w:p w14:paraId="5FFE3C03"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1944" w:type="dxa"/>
            <w:tcBorders>
              <w:top w:val="single" w:sz="4" w:space="0" w:color="auto"/>
              <w:left w:val="nil"/>
              <w:bottom w:val="single" w:sz="4" w:space="0" w:color="auto"/>
              <w:right w:val="single" w:sz="4" w:space="0" w:color="auto"/>
            </w:tcBorders>
          </w:tcPr>
          <w:p w14:paraId="375119D4"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Thư viện</w:t>
            </w:r>
          </w:p>
          <w:p w14:paraId="3D58B295"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c>
          <w:tcPr>
            <w:tcW w:w="1222" w:type="dxa"/>
            <w:tcBorders>
              <w:top w:val="single" w:sz="4" w:space="0" w:color="auto"/>
              <w:left w:val="nil"/>
              <w:bottom w:val="single" w:sz="4" w:space="0" w:color="auto"/>
              <w:right w:val="single" w:sz="4" w:space="0" w:color="auto"/>
            </w:tcBorders>
            <w:vAlign w:val="center"/>
            <w:hideMark/>
          </w:tcPr>
          <w:p w14:paraId="0EC7CC6F"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01</w:t>
            </w:r>
          </w:p>
        </w:tc>
        <w:tc>
          <w:tcPr>
            <w:tcW w:w="3785" w:type="dxa"/>
            <w:tcBorders>
              <w:top w:val="single" w:sz="4" w:space="0" w:color="auto"/>
              <w:left w:val="nil"/>
              <w:bottom w:val="single" w:sz="4" w:space="0" w:color="auto"/>
              <w:right w:val="single" w:sz="4" w:space="0" w:color="auto"/>
            </w:tcBorders>
            <w:hideMark/>
          </w:tcPr>
          <w:p w14:paraId="21FA6AAF"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Tổ chức các tiết học đọc sách.</w:t>
            </w:r>
          </w:p>
        </w:tc>
        <w:tc>
          <w:tcPr>
            <w:tcW w:w="1032" w:type="dxa"/>
            <w:tcBorders>
              <w:top w:val="single" w:sz="4" w:space="0" w:color="auto"/>
              <w:left w:val="nil"/>
              <w:bottom w:val="single" w:sz="4" w:space="0" w:color="auto"/>
              <w:right w:val="single" w:sz="4" w:space="0" w:color="auto"/>
            </w:tcBorders>
          </w:tcPr>
          <w:p w14:paraId="1EDB836F"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r w:rsidR="00284781" w:rsidRPr="00AF7DB3" w14:paraId="0CF7BC9D" w14:textId="77777777" w:rsidTr="00284781">
        <w:tc>
          <w:tcPr>
            <w:tcW w:w="2048" w:type="dxa"/>
            <w:tcBorders>
              <w:top w:val="single" w:sz="4" w:space="0" w:color="auto"/>
              <w:left w:val="single" w:sz="4" w:space="0" w:color="auto"/>
              <w:bottom w:val="single" w:sz="4" w:space="0" w:color="auto"/>
              <w:right w:val="single" w:sz="4" w:space="0" w:color="auto"/>
            </w:tcBorders>
            <w:vAlign w:val="center"/>
            <w:hideMark/>
          </w:tcPr>
          <w:p w14:paraId="579ED957"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w:t>
            </w:r>
          </w:p>
        </w:tc>
        <w:tc>
          <w:tcPr>
            <w:tcW w:w="1944" w:type="dxa"/>
            <w:tcBorders>
              <w:top w:val="single" w:sz="4" w:space="0" w:color="auto"/>
              <w:left w:val="nil"/>
              <w:bottom w:val="single" w:sz="4" w:space="0" w:color="auto"/>
              <w:right w:val="single" w:sz="4" w:space="0" w:color="auto"/>
            </w:tcBorders>
            <w:hideMark/>
          </w:tcPr>
          <w:p w14:paraId="0404C603"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Sân trường</w:t>
            </w:r>
          </w:p>
        </w:tc>
        <w:tc>
          <w:tcPr>
            <w:tcW w:w="1222" w:type="dxa"/>
            <w:tcBorders>
              <w:top w:val="single" w:sz="4" w:space="0" w:color="auto"/>
              <w:left w:val="nil"/>
              <w:bottom w:val="single" w:sz="4" w:space="0" w:color="auto"/>
              <w:right w:val="single" w:sz="4" w:space="0" w:color="auto"/>
            </w:tcBorders>
            <w:vAlign w:val="center"/>
            <w:hideMark/>
          </w:tcPr>
          <w:p w14:paraId="462D07AE"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01</w:t>
            </w:r>
          </w:p>
        </w:tc>
        <w:tc>
          <w:tcPr>
            <w:tcW w:w="3785" w:type="dxa"/>
            <w:tcBorders>
              <w:top w:val="single" w:sz="4" w:space="0" w:color="auto"/>
              <w:left w:val="nil"/>
              <w:bottom w:val="single" w:sz="4" w:space="0" w:color="auto"/>
              <w:right w:val="single" w:sz="4" w:space="0" w:color="auto"/>
            </w:tcBorders>
            <w:hideMark/>
          </w:tcPr>
          <w:p w14:paraId="488C6697" w14:textId="77777777" w:rsidR="00284781" w:rsidRPr="00AF7DB3" w:rsidRDefault="00284781" w:rsidP="00AF7DB3">
            <w:pPr>
              <w:spacing w:before="60" w:after="6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Dạy trải nghiệm.</w:t>
            </w:r>
          </w:p>
          <w:p w14:paraId="4D489A87"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Tổ chức các hội thi, đố vui, câu lạc bộ Văn học.</w:t>
            </w:r>
          </w:p>
        </w:tc>
        <w:tc>
          <w:tcPr>
            <w:tcW w:w="1032" w:type="dxa"/>
            <w:tcBorders>
              <w:top w:val="single" w:sz="4" w:space="0" w:color="auto"/>
              <w:left w:val="nil"/>
              <w:bottom w:val="single" w:sz="4" w:space="0" w:color="auto"/>
              <w:right w:val="single" w:sz="4" w:space="0" w:color="auto"/>
            </w:tcBorders>
          </w:tcPr>
          <w:p w14:paraId="755D078E"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bl>
    <w:p w14:paraId="170B876A" w14:textId="77777777" w:rsidR="00284781" w:rsidRPr="00AF7DB3" w:rsidRDefault="00284781" w:rsidP="00AF7DB3">
      <w:pPr>
        <w:spacing w:before="120" w:after="120" w:line="240" w:lineRule="auto"/>
        <w:ind w:firstLine="567"/>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II. Kế hoạch dạy học</w:t>
      </w:r>
    </w:p>
    <w:p w14:paraId="30569FB6" w14:textId="77777777" w:rsidR="00284781" w:rsidRPr="00AF7DB3" w:rsidRDefault="00284781" w:rsidP="00AF7DB3">
      <w:pPr>
        <w:spacing w:before="120" w:after="120" w:line="240" w:lineRule="auto"/>
        <w:ind w:firstLine="567"/>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1.Phân phối chương trình</w:t>
      </w:r>
    </w:p>
    <w:tbl>
      <w:tblPr>
        <w:tblW w:w="1018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15"/>
        <w:gridCol w:w="1889"/>
        <w:gridCol w:w="851"/>
        <w:gridCol w:w="6520"/>
        <w:gridCol w:w="142"/>
        <w:gridCol w:w="94"/>
      </w:tblGrid>
      <w:tr w:rsidR="00284781" w:rsidRPr="00AF7DB3" w14:paraId="54487CC3" w14:textId="77777777" w:rsidTr="00284781">
        <w:trPr>
          <w:gridAfter w:val="1"/>
          <w:wAfter w:w="94" w:type="dxa"/>
        </w:trPr>
        <w:tc>
          <w:tcPr>
            <w:tcW w:w="692" w:type="dxa"/>
            <w:gridSpan w:val="2"/>
            <w:vMerge w:val="restart"/>
            <w:tcBorders>
              <w:top w:val="single" w:sz="4" w:space="0" w:color="auto"/>
              <w:left w:val="single" w:sz="4" w:space="0" w:color="auto"/>
              <w:bottom w:val="single" w:sz="4" w:space="0" w:color="auto"/>
              <w:right w:val="single" w:sz="4" w:space="0" w:color="auto"/>
            </w:tcBorders>
            <w:hideMark/>
          </w:tcPr>
          <w:p w14:paraId="0639D76C"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TT</w:t>
            </w:r>
          </w:p>
        </w:tc>
        <w:tc>
          <w:tcPr>
            <w:tcW w:w="1889" w:type="dxa"/>
            <w:tcBorders>
              <w:top w:val="single" w:sz="4" w:space="0" w:color="auto"/>
              <w:left w:val="single" w:sz="4" w:space="0" w:color="auto"/>
              <w:bottom w:val="single" w:sz="4" w:space="0" w:color="auto"/>
              <w:right w:val="single" w:sz="4" w:space="0" w:color="auto"/>
            </w:tcBorders>
            <w:hideMark/>
          </w:tcPr>
          <w:p w14:paraId="7409F697" w14:textId="77777777" w:rsidR="00284781" w:rsidRPr="00AF7DB3" w:rsidRDefault="00284781" w:rsidP="00AF7DB3">
            <w:pPr>
              <w:spacing w:before="120" w:after="12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Bài học</w:t>
            </w:r>
          </w:p>
        </w:tc>
        <w:tc>
          <w:tcPr>
            <w:tcW w:w="851" w:type="dxa"/>
            <w:tcBorders>
              <w:top w:val="single" w:sz="4" w:space="0" w:color="auto"/>
              <w:left w:val="single" w:sz="4" w:space="0" w:color="auto"/>
              <w:bottom w:val="single" w:sz="4" w:space="0" w:color="auto"/>
              <w:right w:val="single" w:sz="4" w:space="0" w:color="auto"/>
            </w:tcBorders>
            <w:hideMark/>
          </w:tcPr>
          <w:p w14:paraId="3D45ED13" w14:textId="77777777" w:rsidR="00284781" w:rsidRPr="00AF7DB3" w:rsidRDefault="00284781" w:rsidP="00AF7DB3">
            <w:pPr>
              <w:spacing w:before="120" w:after="12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Số tiết</w:t>
            </w:r>
          </w:p>
        </w:tc>
        <w:tc>
          <w:tcPr>
            <w:tcW w:w="6662" w:type="dxa"/>
            <w:gridSpan w:val="2"/>
            <w:tcBorders>
              <w:top w:val="single" w:sz="4" w:space="0" w:color="auto"/>
              <w:left w:val="single" w:sz="4" w:space="0" w:color="auto"/>
              <w:bottom w:val="single" w:sz="4" w:space="0" w:color="auto"/>
              <w:right w:val="single" w:sz="4" w:space="0" w:color="auto"/>
            </w:tcBorders>
            <w:hideMark/>
          </w:tcPr>
          <w:p w14:paraId="3EA4D33C" w14:textId="77777777" w:rsidR="00284781" w:rsidRPr="00AF7DB3" w:rsidRDefault="00284781" w:rsidP="00AF7DB3">
            <w:pPr>
              <w:spacing w:before="120" w:after="12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Yêu cầu cần đạt</w:t>
            </w:r>
          </w:p>
        </w:tc>
      </w:tr>
      <w:tr w:rsidR="00284781" w:rsidRPr="00AF7DB3" w14:paraId="506C37B7" w14:textId="77777777" w:rsidTr="00284781">
        <w:trPr>
          <w:gridAfter w:val="1"/>
          <w:wAfter w:w="94" w:type="dxa"/>
        </w:trPr>
        <w:tc>
          <w:tcPr>
            <w:tcW w:w="10167" w:type="dxa"/>
            <w:gridSpan w:val="2"/>
            <w:vMerge/>
            <w:tcBorders>
              <w:top w:val="single" w:sz="4" w:space="0" w:color="auto"/>
              <w:left w:val="single" w:sz="4" w:space="0" w:color="auto"/>
              <w:bottom w:val="single" w:sz="4" w:space="0" w:color="auto"/>
              <w:right w:val="single" w:sz="4" w:space="0" w:color="auto"/>
            </w:tcBorders>
            <w:vAlign w:val="center"/>
            <w:hideMark/>
          </w:tcPr>
          <w:p w14:paraId="7BE7281E"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c>
          <w:tcPr>
            <w:tcW w:w="9402" w:type="dxa"/>
            <w:gridSpan w:val="4"/>
            <w:tcBorders>
              <w:top w:val="single" w:sz="4" w:space="0" w:color="auto"/>
              <w:left w:val="single" w:sz="4" w:space="0" w:color="auto"/>
              <w:bottom w:val="single" w:sz="4" w:space="0" w:color="auto"/>
              <w:right w:val="single" w:sz="4" w:space="0" w:color="auto"/>
            </w:tcBorders>
            <w:hideMark/>
          </w:tcPr>
          <w:p w14:paraId="6DFAFA96"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Bài 1: TÔI VÀ CÁC BẠN</w:t>
            </w:r>
          </w:p>
        </w:tc>
      </w:tr>
      <w:tr w:rsidR="00284781" w:rsidRPr="00AF7DB3" w14:paraId="38A86740"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2A23E9F"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1889" w:type="dxa"/>
            <w:tcBorders>
              <w:top w:val="single" w:sz="4" w:space="0" w:color="auto"/>
              <w:left w:val="single" w:sz="4" w:space="0" w:color="auto"/>
              <w:bottom w:val="single" w:sz="4" w:space="0" w:color="auto"/>
              <w:right w:val="single" w:sz="4" w:space="0" w:color="auto"/>
            </w:tcBorders>
            <w:vAlign w:val="center"/>
            <w:hideMark/>
          </w:tcPr>
          <w:p w14:paraId="05493D1F"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Giới thiệu bài học và tri thức ngữ văn</w:t>
            </w:r>
          </w:p>
        </w:tc>
        <w:tc>
          <w:tcPr>
            <w:tcW w:w="851" w:type="dxa"/>
            <w:tcBorders>
              <w:top w:val="single" w:sz="4" w:space="0" w:color="auto"/>
              <w:left w:val="single" w:sz="4" w:space="0" w:color="auto"/>
              <w:bottom w:val="single" w:sz="4" w:space="0" w:color="auto"/>
              <w:right w:val="single" w:sz="4" w:space="0" w:color="auto"/>
            </w:tcBorders>
          </w:tcPr>
          <w:p w14:paraId="65BA7C31"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p w14:paraId="3E3B4AE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03B5575D"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5EE53D49"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1B6D03B2"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tc>
        <w:tc>
          <w:tcPr>
            <w:tcW w:w="6662" w:type="dxa"/>
            <w:gridSpan w:val="2"/>
            <w:tcBorders>
              <w:top w:val="single" w:sz="4" w:space="0" w:color="auto"/>
              <w:left w:val="single" w:sz="4" w:space="0" w:color="auto"/>
              <w:bottom w:val="single" w:sz="4" w:space="0" w:color="auto"/>
              <w:right w:val="single" w:sz="4" w:space="0" w:color="auto"/>
            </w:tcBorders>
            <w:hideMark/>
          </w:tcPr>
          <w:p w14:paraId="403385E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được một số yếu tố của truyện đồng thoại (cốt truyện, nhân vật, lời người kể chuyện, lời nhân vật) và người kể chuyện ngôi thứ nhất. Nhận biết từ đơn, từ phức (từ ghép, từ láy).</w:t>
            </w:r>
          </w:p>
          <w:p w14:paraId="13A4B84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nhận biết, phân tích một số yếu tố của truyện đồng thoại và người kể chuyện ngôi thứ nhất.</w:t>
            </w:r>
          </w:p>
          <w:p w14:paraId="313E289A"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Có ý thức vận dụng kiến thức vào các văn bản được học</w:t>
            </w:r>
          </w:p>
        </w:tc>
      </w:tr>
      <w:tr w:rsidR="00284781" w:rsidRPr="00AF7DB3" w14:paraId="36527338"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2F8DCAC8"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1889" w:type="dxa"/>
            <w:tcBorders>
              <w:top w:val="single" w:sz="4" w:space="0" w:color="auto"/>
              <w:left w:val="single" w:sz="4" w:space="0" w:color="auto"/>
              <w:bottom w:val="single" w:sz="4" w:space="0" w:color="auto"/>
              <w:right w:val="single" w:sz="4" w:space="0" w:color="auto"/>
            </w:tcBorders>
            <w:vAlign w:val="center"/>
            <w:hideMark/>
          </w:tcPr>
          <w:p w14:paraId="6DA92DE6"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Bài học đường đời đầu tiên</w:t>
            </w:r>
          </w:p>
        </w:tc>
        <w:tc>
          <w:tcPr>
            <w:tcW w:w="851" w:type="dxa"/>
            <w:tcBorders>
              <w:top w:val="single" w:sz="4" w:space="0" w:color="auto"/>
              <w:left w:val="single" w:sz="4" w:space="0" w:color="auto"/>
              <w:bottom w:val="single" w:sz="4" w:space="0" w:color="auto"/>
              <w:right w:val="single" w:sz="4" w:space="0" w:color="auto"/>
            </w:tcBorders>
            <w:hideMark/>
          </w:tcPr>
          <w:p w14:paraId="0E52C931"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18FD215D"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Xác định được kể chuyện và ngôi kể thứ nhất. Tìm được các chi tiết miêu tả, hình dáng, cử chỉ, lời nói, suy nghĩ của nhân vật Dế Mèn. Từ đó hình dung ra đặc điểm của nhân vật.</w:t>
            </w:r>
          </w:p>
          <w:p w14:paraId="41F5A7FB" w14:textId="1B17514C"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thu thập thông tin liên quan đến văn bản “Bài học đường đời đầu tiên”; năng lực trình bày suy nghĩ, cảm nhận của cá nhân về văn bản “Bài học đường đời đầu tiên”.</w:t>
            </w:r>
          </w:p>
          <w:p w14:paraId="083A0EB2"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Giúp học sinh rèn luyện bản thân phát triển các phẩm chất tốt đẹp: Nhân ái, chan hoà, khiêm tốn; trân trọng tình bạn, tôn trọng sự khác biệt.</w:t>
            </w:r>
          </w:p>
        </w:tc>
      </w:tr>
      <w:tr w:rsidR="00284781" w:rsidRPr="00AF7DB3" w14:paraId="27C5A25C"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141AF9CC"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3</w:t>
            </w:r>
          </w:p>
        </w:tc>
        <w:tc>
          <w:tcPr>
            <w:tcW w:w="1889" w:type="dxa"/>
            <w:tcBorders>
              <w:top w:val="single" w:sz="4" w:space="0" w:color="auto"/>
              <w:left w:val="single" w:sz="4" w:space="0" w:color="auto"/>
              <w:bottom w:val="single" w:sz="4" w:space="0" w:color="auto"/>
              <w:right w:val="single" w:sz="4" w:space="0" w:color="auto"/>
            </w:tcBorders>
            <w:hideMark/>
          </w:tcPr>
          <w:p w14:paraId="69EDC16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Thực hành tiếng Việt: Từ đơn và từ phức, Nghĩa của từ ngữ, Biện pháp tu từ</w:t>
            </w:r>
          </w:p>
        </w:tc>
        <w:tc>
          <w:tcPr>
            <w:tcW w:w="851" w:type="dxa"/>
            <w:tcBorders>
              <w:top w:val="single" w:sz="4" w:space="0" w:color="auto"/>
              <w:left w:val="single" w:sz="4" w:space="0" w:color="auto"/>
              <w:bottom w:val="single" w:sz="4" w:space="0" w:color="auto"/>
              <w:right w:val="single" w:sz="4" w:space="0" w:color="auto"/>
            </w:tcBorders>
            <w:hideMark/>
          </w:tcPr>
          <w:p w14:paraId="61217265"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5B2E6EB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được các kiểu cấu tạo của từ tiếng Việt: từ đơn và từ phức (từ ghép, từ láy), chỉ ra được tác dụng của việc sử dụng từ láy trong câu, đoạn văn. Nhận biết được nghĩa của từ ngữ, hiểu được nghĩa của một số thành ngữ thông dụng, nhận biết và phân tích tác dụng của biện pháp tu từ so sánh trong văn bản.</w:t>
            </w:r>
          </w:p>
          <w:p w14:paraId="1F5992F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nhận diện từ đơn, từ ghép, từ láy và chỉ ra được sự sang tạo trong cách dùng từ của văn bản.</w:t>
            </w:r>
          </w:p>
          <w:p w14:paraId="4A688BBD"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Có ý thức vận dụng kiến thức vào giao tiếp và tạo lập văn bản.</w:t>
            </w:r>
          </w:p>
        </w:tc>
      </w:tr>
      <w:tr w:rsidR="00284781" w:rsidRPr="00AF7DB3" w14:paraId="179B564A"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3F26EF3"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w:t>
            </w:r>
          </w:p>
        </w:tc>
        <w:tc>
          <w:tcPr>
            <w:tcW w:w="1889" w:type="dxa"/>
            <w:tcBorders>
              <w:top w:val="single" w:sz="4" w:space="0" w:color="auto"/>
              <w:left w:val="single" w:sz="4" w:space="0" w:color="auto"/>
              <w:bottom w:val="single" w:sz="4" w:space="0" w:color="auto"/>
              <w:right w:val="single" w:sz="4" w:space="0" w:color="auto"/>
            </w:tcBorders>
            <w:hideMark/>
          </w:tcPr>
          <w:p w14:paraId="66973DB6"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Nếu cậu muốn có một người bạn</w:t>
            </w:r>
          </w:p>
        </w:tc>
        <w:tc>
          <w:tcPr>
            <w:tcW w:w="851" w:type="dxa"/>
            <w:tcBorders>
              <w:top w:val="single" w:sz="4" w:space="0" w:color="auto"/>
              <w:left w:val="single" w:sz="4" w:space="0" w:color="auto"/>
              <w:bottom w:val="single" w:sz="4" w:space="0" w:color="auto"/>
              <w:right w:val="single" w:sz="4" w:space="0" w:color="auto"/>
            </w:tcBorders>
            <w:hideMark/>
          </w:tcPr>
          <w:p w14:paraId="53275C5D"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280F2F2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nhận biết được các chi tiết miêu tả lời nói, cảm xúc, suy nghĩ của các nhân vật hoàng tử bé và cáo; bước đẩu biết phân tích một số chi tiết tiêu biểu để hiểu đặc điểm nhân vật.</w:t>
            </w:r>
          </w:p>
          <w:p w14:paraId="6991D7EB" w14:textId="77777777" w:rsidR="00284781" w:rsidRPr="00AF7DB3" w:rsidRDefault="00284781" w:rsidP="00AF7DB3">
            <w:pPr>
              <w:spacing w:before="120" w:after="0" w:line="240" w:lineRule="auto"/>
              <w:jc w:val="center"/>
              <w:rPr>
                <w:rFonts w:ascii="Times New Roman" w:eastAsia="Calibri" w:hAnsi="Times New Roman" w:cs="Times New Roman"/>
                <w:i/>
                <w:color w:val="000000"/>
                <w:sz w:val="28"/>
                <w:szCs w:val="28"/>
              </w:rPr>
            </w:pPr>
            <w:r w:rsidRPr="00AF7DB3">
              <w:rPr>
                <w:rFonts w:ascii="Times New Roman" w:eastAsia="Calibri" w:hAnsi="Times New Roman" w:cs="Times New Roman"/>
                <w:color w:val="000000"/>
                <w:sz w:val="28"/>
                <w:szCs w:val="28"/>
              </w:rPr>
              <w:t xml:space="preserve">- Năng lực thu thập thông tin liên quan đến văn bản </w:t>
            </w:r>
            <w:r w:rsidRPr="00AF7DB3">
              <w:rPr>
                <w:rFonts w:ascii="Times New Roman" w:eastAsia="Calibri" w:hAnsi="Times New Roman" w:cs="Times New Roman"/>
                <w:i/>
                <w:color w:val="000000"/>
                <w:sz w:val="28"/>
                <w:szCs w:val="28"/>
              </w:rPr>
              <w:t>Nếu cậu muốn có một người bạn;</w:t>
            </w:r>
            <w:r w:rsidRPr="00AF7DB3">
              <w:rPr>
                <w:rFonts w:ascii="Times New Roman" w:eastAsia="Calibri" w:hAnsi="Times New Roman" w:cs="Times New Roman"/>
                <w:color w:val="000000"/>
                <w:sz w:val="28"/>
                <w:szCs w:val="28"/>
              </w:rPr>
              <w:t xml:space="preserve"> năng lực trình bày suy nghĩ, cảm nhận của cá nhân về văn bản Nếu cậu muốn có một người bạn;</w:t>
            </w:r>
          </w:p>
          <w:p w14:paraId="1B1534E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Giúp học sinh rèn luyện bản thân phát triển các phẩm chất tốt đẹp: Nhân ái, chan hoà, khiêm tốn.</w:t>
            </w:r>
          </w:p>
        </w:tc>
      </w:tr>
      <w:tr w:rsidR="00284781" w:rsidRPr="00AF7DB3" w14:paraId="231416B7"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D4A1C9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5</w:t>
            </w:r>
          </w:p>
        </w:tc>
        <w:tc>
          <w:tcPr>
            <w:tcW w:w="1889" w:type="dxa"/>
            <w:tcBorders>
              <w:top w:val="single" w:sz="4" w:space="0" w:color="auto"/>
              <w:left w:val="single" w:sz="4" w:space="0" w:color="auto"/>
              <w:bottom w:val="single" w:sz="4" w:space="0" w:color="auto"/>
              <w:right w:val="single" w:sz="4" w:space="0" w:color="auto"/>
            </w:tcBorders>
            <w:hideMark/>
          </w:tcPr>
          <w:p w14:paraId="5F37A02D"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Thực hành tiếng Việt: Nghĩa của từ ngữ, Biện pháp tu từ, Từ ghép và từ láy</w:t>
            </w:r>
          </w:p>
        </w:tc>
        <w:tc>
          <w:tcPr>
            <w:tcW w:w="851" w:type="dxa"/>
            <w:tcBorders>
              <w:top w:val="single" w:sz="4" w:space="0" w:color="auto"/>
              <w:left w:val="single" w:sz="4" w:space="0" w:color="auto"/>
              <w:bottom w:val="single" w:sz="4" w:space="0" w:color="auto"/>
              <w:right w:val="single" w:sz="4" w:space="0" w:color="auto"/>
            </w:tcBorders>
            <w:hideMark/>
          </w:tcPr>
          <w:p w14:paraId="7408B796"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0D77DC26" w14:textId="689699BD"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xml:space="preserve">- HS nhận biết được nghĩa của một số yếu tố Hán Việt thông dụng và nghĩa của những từ có yếu tố Hán Việt đó, tích cực hoá vốn từ (đặt câu với các từ cho trước); nhận biết và nêu tác dụng của một số biện pháp tu từ đặc sắc trong VB </w:t>
            </w:r>
            <w:r w:rsidRPr="00AF7DB3">
              <w:rPr>
                <w:rFonts w:ascii="Times New Roman" w:eastAsia="Calibri" w:hAnsi="Times New Roman" w:cs="Times New Roman"/>
                <w:i/>
                <w:color w:val="000000"/>
                <w:sz w:val="28"/>
                <w:szCs w:val="28"/>
              </w:rPr>
              <w:t>Nếu cậu muốn có một người bạn.</w:t>
            </w:r>
          </w:p>
          <w:p w14:paraId="4A454B9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nhận diện từ Hán Việt, các phép tu từ và tác dụng của chúng. Hiểu và biết cách sử dụng từ ghép và từ láy để tạo lập văn bản.</w:t>
            </w:r>
          </w:p>
          <w:p w14:paraId="5F7192A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Có ý thức vận dụng kiến thức vào giao tiếp và tạo lập văn bản.</w:t>
            </w:r>
          </w:p>
        </w:tc>
      </w:tr>
      <w:tr w:rsidR="00284781" w:rsidRPr="00AF7DB3" w14:paraId="711110B3"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54B84298"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6</w:t>
            </w:r>
          </w:p>
        </w:tc>
        <w:tc>
          <w:tcPr>
            <w:tcW w:w="1889" w:type="dxa"/>
            <w:tcBorders>
              <w:top w:val="single" w:sz="4" w:space="0" w:color="auto"/>
              <w:left w:val="single" w:sz="4" w:space="0" w:color="auto"/>
              <w:bottom w:val="single" w:sz="4" w:space="0" w:color="auto"/>
              <w:right w:val="single" w:sz="4" w:space="0" w:color="auto"/>
            </w:tcBorders>
            <w:hideMark/>
          </w:tcPr>
          <w:p w14:paraId="3BDFB270"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Bắt nạt</w:t>
            </w:r>
          </w:p>
        </w:tc>
        <w:tc>
          <w:tcPr>
            <w:tcW w:w="851" w:type="dxa"/>
            <w:tcBorders>
              <w:top w:val="single" w:sz="4" w:space="0" w:color="auto"/>
              <w:left w:val="single" w:sz="4" w:space="0" w:color="auto"/>
              <w:bottom w:val="single" w:sz="4" w:space="0" w:color="auto"/>
              <w:right w:val="single" w:sz="4" w:space="0" w:color="auto"/>
            </w:tcBorders>
            <w:hideMark/>
          </w:tcPr>
          <w:p w14:paraId="0FCD37C6"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4EE16C8A"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nhận biết được sự khác nhau về thể loại của văn bản truyện và văn bản thơ.</w:t>
            </w:r>
          </w:p>
          <w:p w14:paraId="390DBA2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xml:space="preserve">-  Năng lực thu thập thông tin liên quan đến văn bản </w:t>
            </w:r>
            <w:r w:rsidRPr="00AF7DB3">
              <w:rPr>
                <w:rFonts w:ascii="Times New Roman" w:eastAsia="Calibri" w:hAnsi="Times New Roman" w:cs="Times New Roman"/>
                <w:i/>
                <w:color w:val="000000"/>
                <w:sz w:val="28"/>
                <w:szCs w:val="28"/>
              </w:rPr>
              <w:t>Bắt nạt</w:t>
            </w:r>
            <w:r w:rsidRPr="00AF7DB3">
              <w:rPr>
                <w:rFonts w:ascii="Times New Roman" w:eastAsia="Calibri" w:hAnsi="Times New Roman" w:cs="Times New Roman"/>
                <w:color w:val="000000"/>
                <w:sz w:val="28"/>
                <w:szCs w:val="28"/>
              </w:rPr>
              <w:t xml:space="preserve">; trình bày suy nghĩ, cảm nhận của cá nhân về văn bản </w:t>
            </w:r>
            <w:r w:rsidRPr="00AF7DB3">
              <w:rPr>
                <w:rFonts w:ascii="Times New Roman" w:eastAsia="Calibri" w:hAnsi="Times New Roman" w:cs="Times New Roman"/>
                <w:i/>
                <w:color w:val="000000"/>
                <w:sz w:val="28"/>
                <w:szCs w:val="28"/>
              </w:rPr>
              <w:t>Bắt nạt</w:t>
            </w:r>
            <w:r w:rsidRPr="00AF7DB3">
              <w:rPr>
                <w:rFonts w:ascii="Times New Roman" w:eastAsia="Calibri" w:hAnsi="Times New Roman" w:cs="Times New Roman"/>
                <w:color w:val="000000"/>
                <w:sz w:val="28"/>
                <w:szCs w:val="28"/>
              </w:rPr>
              <w:t>.</w:t>
            </w:r>
          </w:p>
          <w:p w14:paraId="5EAB6A1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 Giúp học sinh có thái độ đúng đắn trước hiện tượng bắt nạt, xây dựng môi trường học đường lành mạnh, an toàn, hạnh phúc.</w:t>
            </w:r>
          </w:p>
        </w:tc>
      </w:tr>
      <w:tr w:rsidR="00284781" w:rsidRPr="00AF7DB3" w14:paraId="1AF43B51"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6BA8CE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7</w:t>
            </w:r>
          </w:p>
        </w:tc>
        <w:tc>
          <w:tcPr>
            <w:tcW w:w="1889" w:type="dxa"/>
            <w:tcBorders>
              <w:top w:val="single" w:sz="4" w:space="0" w:color="auto"/>
              <w:left w:val="single" w:sz="4" w:space="0" w:color="auto"/>
              <w:bottom w:val="single" w:sz="4" w:space="0" w:color="auto"/>
              <w:right w:val="single" w:sz="4" w:space="0" w:color="auto"/>
            </w:tcBorders>
            <w:hideMark/>
          </w:tcPr>
          <w:p w14:paraId="2DBC46B9"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Viết bài văn kể lại một trải nghiệm</w:t>
            </w:r>
          </w:p>
        </w:tc>
        <w:tc>
          <w:tcPr>
            <w:tcW w:w="851" w:type="dxa"/>
            <w:tcBorders>
              <w:top w:val="single" w:sz="4" w:space="0" w:color="auto"/>
              <w:left w:val="single" w:sz="4" w:space="0" w:color="auto"/>
              <w:bottom w:val="single" w:sz="4" w:space="0" w:color="auto"/>
              <w:right w:val="single" w:sz="4" w:space="0" w:color="auto"/>
            </w:tcBorders>
            <w:hideMark/>
          </w:tcPr>
          <w:p w14:paraId="2AF1E1A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1C6A9139" w14:textId="7494CC49"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biết viết bài văn đảm bảo các bước: chuẩn bị trước khi viết (xác định đề tài, mục đích, thu thập tư liệu); tìm ý và lập dàn ý; viết bài; chỉnh sửa bài viết, rút kinh</w:t>
            </w:r>
          </w:p>
          <w:p w14:paraId="3F51EB1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nghiệm;</w:t>
            </w:r>
          </w:p>
          <w:p w14:paraId="44B55BE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thu thập thông tin liên quan đến đề bài; năng lực trình bày suy nghĩ, cảm nhận của cá nhân;</w:t>
            </w:r>
          </w:p>
          <w:p w14:paraId="7C927DE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29FD0160"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269461C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8</w:t>
            </w:r>
          </w:p>
        </w:tc>
        <w:tc>
          <w:tcPr>
            <w:tcW w:w="1889" w:type="dxa"/>
            <w:tcBorders>
              <w:top w:val="single" w:sz="4" w:space="0" w:color="auto"/>
              <w:left w:val="single" w:sz="4" w:space="0" w:color="auto"/>
              <w:bottom w:val="single" w:sz="4" w:space="0" w:color="auto"/>
              <w:right w:val="single" w:sz="4" w:space="0" w:color="auto"/>
            </w:tcBorders>
            <w:hideMark/>
          </w:tcPr>
          <w:p w14:paraId="2577D07C"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Thực hành: Viết bài văn kể lại một trải nghiệm</w:t>
            </w:r>
          </w:p>
        </w:tc>
        <w:tc>
          <w:tcPr>
            <w:tcW w:w="851" w:type="dxa"/>
            <w:tcBorders>
              <w:top w:val="single" w:sz="4" w:space="0" w:color="auto"/>
              <w:left w:val="single" w:sz="4" w:space="0" w:color="auto"/>
              <w:bottom w:val="single" w:sz="4" w:space="0" w:color="auto"/>
              <w:right w:val="single" w:sz="4" w:space="0" w:color="auto"/>
            </w:tcBorders>
            <w:hideMark/>
          </w:tcPr>
          <w:p w14:paraId="0085D993"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29F89C8B" w14:textId="0B6E0A8D"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viết được bài văn kể lại một trải nghiệm của bản thân; dùng người kể chuyện ngôi thứ nhất chia sẻ trải nghiệm và thể hiện cảm xúc trước sự việc được kể.</w:t>
            </w:r>
          </w:p>
          <w:p w14:paraId="419A468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hợp tác khi trao đổi, thảo luận; năng lực viết, tạo lập văn bản.</w:t>
            </w:r>
          </w:p>
          <w:p w14:paraId="5691948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11116365"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A2A880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9</w:t>
            </w:r>
          </w:p>
        </w:tc>
        <w:tc>
          <w:tcPr>
            <w:tcW w:w="1889" w:type="dxa"/>
            <w:tcBorders>
              <w:top w:val="single" w:sz="4" w:space="0" w:color="auto"/>
              <w:left w:val="single" w:sz="4" w:space="0" w:color="auto"/>
              <w:bottom w:val="single" w:sz="4" w:space="0" w:color="auto"/>
              <w:right w:val="single" w:sz="4" w:space="0" w:color="auto"/>
            </w:tcBorders>
            <w:hideMark/>
          </w:tcPr>
          <w:p w14:paraId="7CB171AB"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Trả bài</w:t>
            </w:r>
          </w:p>
        </w:tc>
        <w:tc>
          <w:tcPr>
            <w:tcW w:w="851" w:type="dxa"/>
            <w:tcBorders>
              <w:top w:val="single" w:sz="4" w:space="0" w:color="auto"/>
              <w:left w:val="single" w:sz="4" w:space="0" w:color="auto"/>
              <w:bottom w:val="single" w:sz="4" w:space="0" w:color="auto"/>
              <w:right w:val="single" w:sz="4" w:space="0" w:color="auto"/>
            </w:tcBorders>
            <w:hideMark/>
          </w:tcPr>
          <w:p w14:paraId="3E62BA5D"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6C94446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Rèn luyện và phát triển kĩ năng viết bài văn tự sự kể lại một trải nghiệm dựa trên những nhận xét, góp ý từ giáo viên và bạn bè.</w:t>
            </w:r>
          </w:p>
          <w:p w14:paraId="0F10C2E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Nghiêm túc trong tiết học</w:t>
            </w:r>
          </w:p>
        </w:tc>
      </w:tr>
      <w:tr w:rsidR="00284781" w:rsidRPr="00AF7DB3" w14:paraId="24AC766D"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31EE6DE"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10</w:t>
            </w:r>
          </w:p>
        </w:tc>
        <w:tc>
          <w:tcPr>
            <w:tcW w:w="1889" w:type="dxa"/>
            <w:tcBorders>
              <w:top w:val="single" w:sz="4" w:space="0" w:color="auto"/>
              <w:left w:val="single" w:sz="4" w:space="0" w:color="auto"/>
              <w:bottom w:val="single" w:sz="4" w:space="0" w:color="auto"/>
              <w:right w:val="single" w:sz="4" w:space="0" w:color="auto"/>
            </w:tcBorders>
            <w:hideMark/>
          </w:tcPr>
          <w:p w14:paraId="338BAFEF"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Nói và nghe: Kể lại một trải nghiệm của em</w:t>
            </w:r>
          </w:p>
        </w:tc>
        <w:tc>
          <w:tcPr>
            <w:tcW w:w="851" w:type="dxa"/>
            <w:tcBorders>
              <w:top w:val="single" w:sz="4" w:space="0" w:color="auto"/>
              <w:left w:val="single" w:sz="4" w:space="0" w:color="auto"/>
              <w:bottom w:val="single" w:sz="4" w:space="0" w:color="auto"/>
              <w:right w:val="single" w:sz="4" w:space="0" w:color="auto"/>
            </w:tcBorders>
            <w:hideMark/>
          </w:tcPr>
          <w:p w14:paraId="10E94323"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5FC14AFD"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kể lại được một trải nghiệm đáng nhớ đối với bản thân bằng thái độ nhân ái, chan hòa, khiêm tốn, trân trọng tình bạn, trân trọng sự khác biệt.</w:t>
            </w:r>
          </w:p>
          <w:p w14:paraId="1566AB5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suy nghĩ, cảm nhận của cá nhân.</w:t>
            </w:r>
          </w:p>
          <w:p w14:paraId="1EC91EBA"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2D9201BD"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tcPr>
          <w:p w14:paraId="0747F790"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tc>
        <w:tc>
          <w:tcPr>
            <w:tcW w:w="9402" w:type="dxa"/>
            <w:gridSpan w:val="4"/>
            <w:tcBorders>
              <w:top w:val="single" w:sz="4" w:space="0" w:color="auto"/>
              <w:left w:val="single" w:sz="4" w:space="0" w:color="auto"/>
              <w:bottom w:val="single" w:sz="4" w:space="0" w:color="auto"/>
              <w:right w:val="single" w:sz="4" w:space="0" w:color="auto"/>
            </w:tcBorders>
            <w:hideMark/>
          </w:tcPr>
          <w:p w14:paraId="6EF0F91F" w14:textId="17978AC8" w:rsidR="00284781" w:rsidRPr="00AF7DB3" w:rsidRDefault="00284781" w:rsidP="00AF7DB3">
            <w:pPr>
              <w:spacing w:before="120"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Bài 2:  GÕ CỬA TRÁI TIM</w:t>
            </w:r>
          </w:p>
        </w:tc>
      </w:tr>
      <w:tr w:rsidR="00284781" w:rsidRPr="00AF7DB3" w14:paraId="0D03BD7C"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555983A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11</w:t>
            </w:r>
          </w:p>
        </w:tc>
        <w:tc>
          <w:tcPr>
            <w:tcW w:w="1889" w:type="dxa"/>
            <w:tcBorders>
              <w:top w:val="single" w:sz="4" w:space="0" w:color="auto"/>
              <w:left w:val="single" w:sz="4" w:space="0" w:color="auto"/>
              <w:bottom w:val="single" w:sz="4" w:space="0" w:color="auto"/>
              <w:right w:val="single" w:sz="4" w:space="0" w:color="auto"/>
            </w:tcBorders>
            <w:hideMark/>
          </w:tcPr>
          <w:p w14:paraId="661C8F42"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Giới thiệu bài học và tri thức ngữ văn</w:t>
            </w:r>
          </w:p>
        </w:tc>
        <w:tc>
          <w:tcPr>
            <w:tcW w:w="851" w:type="dxa"/>
            <w:tcBorders>
              <w:top w:val="single" w:sz="4" w:space="0" w:color="auto"/>
              <w:left w:val="single" w:sz="4" w:space="0" w:color="auto"/>
              <w:bottom w:val="single" w:sz="4" w:space="0" w:color="auto"/>
              <w:right w:val="single" w:sz="4" w:space="0" w:color="auto"/>
            </w:tcBorders>
            <w:hideMark/>
          </w:tcPr>
          <w:p w14:paraId="70B0BEE6"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47987B4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chủ đề của bài học. Giới thiệu thể loại chính của văn bản (thơ), nhận diện biện pháp tu từ ẩn dụ.</w:t>
            </w:r>
          </w:p>
          <w:p w14:paraId="3FBE719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và bước đầu nhận xét, phân tích được nét độc đáo của bài thơ thể hiện qua hình thức nghệ thuật, tiếp nhận đúng nội dung chủ đề.</w:t>
            </w:r>
          </w:p>
          <w:p w14:paraId="08179D8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Có ý thức vận dụng kiến thức vào để hiểu và phân tích các VB được học.</w:t>
            </w:r>
          </w:p>
        </w:tc>
      </w:tr>
      <w:tr w:rsidR="00284781" w:rsidRPr="00AF7DB3" w14:paraId="34B93CEF"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388E54F"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12</w:t>
            </w:r>
          </w:p>
        </w:tc>
        <w:tc>
          <w:tcPr>
            <w:tcW w:w="1889" w:type="dxa"/>
            <w:tcBorders>
              <w:top w:val="single" w:sz="4" w:space="0" w:color="auto"/>
              <w:left w:val="single" w:sz="4" w:space="0" w:color="auto"/>
              <w:bottom w:val="single" w:sz="4" w:space="0" w:color="auto"/>
              <w:right w:val="single" w:sz="4" w:space="0" w:color="auto"/>
            </w:tcBorders>
            <w:hideMark/>
          </w:tcPr>
          <w:p w14:paraId="15D1E86F"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Chuyện cổ tích về loài người</w:t>
            </w:r>
          </w:p>
        </w:tc>
        <w:tc>
          <w:tcPr>
            <w:tcW w:w="851" w:type="dxa"/>
            <w:tcBorders>
              <w:top w:val="single" w:sz="4" w:space="0" w:color="auto"/>
              <w:left w:val="single" w:sz="4" w:space="0" w:color="auto"/>
              <w:bottom w:val="single" w:sz="4" w:space="0" w:color="auto"/>
              <w:right w:val="single" w:sz="4" w:space="0" w:color="auto"/>
            </w:tcBorders>
            <w:hideMark/>
          </w:tcPr>
          <w:p w14:paraId="30CEB0E8"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0465922C" w14:textId="77777777" w:rsidR="00284781" w:rsidRPr="00AF7DB3" w:rsidRDefault="00284781" w:rsidP="00AF7DB3">
            <w:pPr>
              <w:spacing w:before="120" w:after="0" w:line="240" w:lineRule="auto"/>
              <w:jc w:val="center"/>
              <w:rPr>
                <w:rFonts w:ascii="Times New Roman" w:eastAsia="Calibri" w:hAnsi="Times New Roman" w:cs="Times New Roman"/>
                <w:bCs/>
                <w:color w:val="000000"/>
                <w:sz w:val="28"/>
                <w:szCs w:val="28"/>
              </w:rPr>
            </w:pPr>
            <w:r w:rsidRPr="00AF7DB3">
              <w:rPr>
                <w:rFonts w:ascii="Times New Roman" w:eastAsia="Calibri" w:hAnsi="Times New Roman" w:cs="Times New Roman"/>
                <w:bCs/>
                <w:color w:val="000000"/>
                <w:sz w:val="28"/>
                <w:szCs w:val="28"/>
              </w:rPr>
              <w:t>- Nhận biết và bước đầu nhận xét được nét độc đáo của bài thơ thể hiện qua từ ngữ, hình ảnh, BPTT, nêu được tác dụng của yếu tố tự sự và miêu tả trong thơ</w:t>
            </w:r>
          </w:p>
          <w:p w14:paraId="47A545F3" w14:textId="77777777" w:rsidR="00284781" w:rsidRPr="00AF7DB3" w:rsidRDefault="00284781" w:rsidP="00AF7DB3">
            <w:pPr>
              <w:spacing w:before="120" w:after="0" w:line="240" w:lineRule="auto"/>
              <w:jc w:val="center"/>
              <w:rPr>
                <w:rFonts w:ascii="Times New Roman" w:eastAsia="Calibri" w:hAnsi="Times New Roman" w:cs="Times New Roman"/>
                <w:bCs/>
                <w:color w:val="000000"/>
                <w:sz w:val="28"/>
                <w:szCs w:val="28"/>
              </w:rPr>
            </w:pPr>
            <w:r w:rsidRPr="00AF7DB3">
              <w:rPr>
                <w:rFonts w:ascii="Times New Roman" w:eastAsia="Calibri" w:hAnsi="Times New Roman" w:cs="Times New Roman"/>
                <w:bCs/>
                <w:color w:val="000000"/>
                <w:sz w:val="28"/>
                <w:szCs w:val="28"/>
              </w:rPr>
              <w:t>- Biết sống nhân ái, yêu gia đình, yêu vẻ đẹp của thiên nhiên và cuộc sống</w:t>
            </w:r>
          </w:p>
          <w:p w14:paraId="2A795C5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suy nghĩ, cảm nhận của cá nhân.</w:t>
            </w:r>
          </w:p>
          <w:p w14:paraId="0CD7252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151D61F7"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416368A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13</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DB2A19E" w14:textId="2BB3E00B"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Thực hành tiếng Việt: Nghĩa của từ ngữ, Biện pháp tu từ</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EE0C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2F32C701" w14:textId="77777777" w:rsidR="00284781" w:rsidRPr="00AF7DB3" w:rsidRDefault="00284781" w:rsidP="00AF7DB3">
            <w:pPr>
              <w:spacing w:before="120" w:after="120" w:line="240" w:lineRule="auto"/>
              <w:jc w:val="center"/>
              <w:rPr>
                <w:rFonts w:ascii="Times New Roman" w:eastAsia="Calibri" w:hAnsi="Times New Roman" w:cs="Times New Roman"/>
                <w:bCs/>
                <w:color w:val="000000"/>
                <w:sz w:val="28"/>
                <w:szCs w:val="28"/>
              </w:rPr>
            </w:pPr>
            <w:r w:rsidRPr="00AF7DB3">
              <w:rPr>
                <w:rFonts w:ascii="Times New Roman" w:eastAsia="Calibri" w:hAnsi="Times New Roman" w:cs="Times New Roman"/>
                <w:bCs/>
                <w:color w:val="000000"/>
                <w:sz w:val="28"/>
                <w:szCs w:val="28"/>
              </w:rPr>
              <w:t>- Nhận biết được ẩn dụ và hiểu được tác dụng của việc sử dụng ẩn dụ.</w:t>
            </w:r>
          </w:p>
          <w:p w14:paraId="4A09437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suy nghĩ, cảm nhận của cá nhân.</w:t>
            </w:r>
          </w:p>
          <w:p w14:paraId="606EC8E2" w14:textId="77777777" w:rsidR="00284781" w:rsidRPr="00AF7DB3" w:rsidRDefault="00284781" w:rsidP="00AF7DB3">
            <w:pPr>
              <w:spacing w:before="120" w:after="120" w:line="240" w:lineRule="auto"/>
              <w:jc w:val="center"/>
              <w:rPr>
                <w:rFonts w:ascii="Times New Roman" w:eastAsia="Calibri" w:hAnsi="Times New Roman" w:cs="Times New Roman"/>
                <w:bCs/>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0EEBB9FB"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23440EBC"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14</w:t>
            </w:r>
          </w:p>
        </w:tc>
        <w:tc>
          <w:tcPr>
            <w:tcW w:w="1889" w:type="dxa"/>
            <w:tcBorders>
              <w:top w:val="single" w:sz="4" w:space="0" w:color="auto"/>
              <w:left w:val="single" w:sz="4" w:space="0" w:color="auto"/>
              <w:bottom w:val="single" w:sz="4" w:space="0" w:color="auto"/>
              <w:right w:val="single" w:sz="4" w:space="0" w:color="auto"/>
            </w:tcBorders>
            <w:vAlign w:val="center"/>
            <w:hideMark/>
          </w:tcPr>
          <w:p w14:paraId="04F5F926"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Mây và sóng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3D8C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70805069" w14:textId="77777777" w:rsidR="00284781" w:rsidRPr="00AF7DB3" w:rsidRDefault="00284781" w:rsidP="00AF7DB3">
            <w:pPr>
              <w:spacing w:before="120" w:after="0" w:line="240" w:lineRule="auto"/>
              <w:jc w:val="center"/>
              <w:rPr>
                <w:rFonts w:ascii="Times New Roman" w:eastAsia="Calibri" w:hAnsi="Times New Roman" w:cs="Times New Roman"/>
                <w:bCs/>
                <w:color w:val="000000"/>
                <w:sz w:val="28"/>
                <w:szCs w:val="28"/>
              </w:rPr>
            </w:pPr>
            <w:r w:rsidRPr="00AF7DB3">
              <w:rPr>
                <w:rFonts w:ascii="Times New Roman" w:eastAsia="Calibri" w:hAnsi="Times New Roman" w:cs="Times New Roman"/>
                <w:bCs/>
                <w:color w:val="000000"/>
                <w:sz w:val="28"/>
                <w:szCs w:val="28"/>
              </w:rPr>
              <w:t>- Nhận biết và bước đầu nhận xét được nét độc đáo của bài thơ thể hiện qua từ ngữ, hình ảnh, BPTT, nêu được tác dụng của yếu tố tự sự và miêu tả trong thơ</w:t>
            </w:r>
          </w:p>
          <w:p w14:paraId="0599D1BF" w14:textId="77777777" w:rsidR="00284781" w:rsidRPr="00AF7DB3" w:rsidRDefault="00284781" w:rsidP="00AF7DB3">
            <w:pPr>
              <w:spacing w:before="120" w:after="0" w:line="240" w:lineRule="auto"/>
              <w:jc w:val="center"/>
              <w:rPr>
                <w:rFonts w:ascii="Times New Roman" w:eastAsia="Calibri" w:hAnsi="Times New Roman" w:cs="Times New Roman"/>
                <w:bCs/>
                <w:color w:val="000000"/>
                <w:sz w:val="28"/>
                <w:szCs w:val="28"/>
              </w:rPr>
            </w:pPr>
            <w:r w:rsidRPr="00AF7DB3">
              <w:rPr>
                <w:rFonts w:ascii="Times New Roman" w:eastAsia="Calibri" w:hAnsi="Times New Roman" w:cs="Times New Roman"/>
                <w:bCs/>
                <w:color w:val="000000"/>
                <w:sz w:val="28"/>
                <w:szCs w:val="28"/>
              </w:rPr>
              <w:t>- Biết sống nhân ái, yêu gia đình, yêu vẻ đẹp của thiên nhiên và cuộc sống</w:t>
            </w:r>
          </w:p>
          <w:p w14:paraId="79103AC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suy nghĩ, cảm nhận của cá nhân.</w:t>
            </w:r>
          </w:p>
          <w:p w14:paraId="7EAB5BB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55098542"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044A94F3"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15</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C40DBAF"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Thực hành tiếng Việt: Biện pháp tu từ, Dấu câu, Đại từ</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8A543"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5B28C944" w14:textId="77777777" w:rsidR="00284781" w:rsidRPr="00AF7DB3" w:rsidRDefault="00284781" w:rsidP="00AF7DB3">
            <w:pPr>
              <w:spacing w:before="120" w:after="0" w:line="240" w:lineRule="auto"/>
              <w:jc w:val="center"/>
              <w:rPr>
                <w:rFonts w:ascii="Times New Roman" w:eastAsia="Calibri" w:hAnsi="Times New Roman" w:cs="Times New Roman"/>
                <w:bCs/>
                <w:color w:val="000000"/>
                <w:sz w:val="28"/>
                <w:szCs w:val="28"/>
              </w:rPr>
            </w:pPr>
            <w:r w:rsidRPr="00AF7DB3">
              <w:rPr>
                <w:rFonts w:ascii="Times New Roman" w:eastAsia="Calibri" w:hAnsi="Times New Roman" w:cs="Times New Roman"/>
                <w:bCs/>
                <w:color w:val="000000"/>
                <w:sz w:val="28"/>
                <w:szCs w:val="28"/>
              </w:rPr>
              <w:t>- Viết được đoạn văn có sử dụng các biện pháp tu từ, dấu câu, đại từ.</w:t>
            </w:r>
          </w:p>
          <w:p w14:paraId="46BE0BF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suy nghĩ, cảm nhận của cá nhân.</w:t>
            </w:r>
          </w:p>
          <w:p w14:paraId="03DD1F6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1F291CBB"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94A1794"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16</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A778A77"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Bức tranh của em gái tôi</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07E12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44567568" w14:textId="77777777" w:rsidR="00284781" w:rsidRPr="00AF7DB3" w:rsidRDefault="00284781" w:rsidP="00AF7DB3">
            <w:pPr>
              <w:spacing w:before="120" w:after="0" w:line="240" w:lineRule="auto"/>
              <w:jc w:val="center"/>
              <w:rPr>
                <w:rFonts w:ascii="Times New Roman" w:eastAsia="Calibri" w:hAnsi="Times New Roman" w:cs="Times New Roman"/>
                <w:b/>
                <w:i/>
                <w:color w:val="000000"/>
                <w:sz w:val="28"/>
                <w:szCs w:val="28"/>
              </w:rPr>
            </w:pPr>
            <w:r w:rsidRPr="00AF7DB3">
              <w:rPr>
                <w:rFonts w:ascii="Times New Roman" w:eastAsia="Calibri" w:hAnsi="Times New Roman" w:cs="Times New Roman"/>
                <w:color w:val="000000"/>
                <w:sz w:val="28"/>
                <w:szCs w:val="28"/>
              </w:rPr>
              <w:t xml:space="preserve">- Củng cố kiến thức về người kể chuyện ngôi thứ nhất đã được học ở bài 1. </w:t>
            </w:r>
            <w:r w:rsidRPr="00AF7DB3">
              <w:rPr>
                <w:rFonts w:ascii="Times New Roman" w:eastAsia="Calibri" w:hAnsi="Times New Roman" w:cs="Times New Roman"/>
                <w:b/>
                <w:i/>
                <w:color w:val="000000"/>
                <w:sz w:val="28"/>
                <w:szCs w:val="28"/>
              </w:rPr>
              <w:t xml:space="preserve">Tôi và các bạn. </w:t>
            </w:r>
            <w:r w:rsidRPr="00AF7DB3">
              <w:rPr>
                <w:rFonts w:ascii="Times New Roman" w:eastAsia="Calibri" w:hAnsi="Times New Roman" w:cs="Times New Roman"/>
                <w:color w:val="000000"/>
                <w:sz w:val="28"/>
                <w:szCs w:val="28"/>
              </w:rPr>
              <w:t>Nắm được thông tin về tác giả, tác phẩm, nhận biết được các chi tiết miêu tả hình dáng, cử chỉ, lời nói của người anh.</w:t>
            </w:r>
          </w:p>
          <w:p w14:paraId="43E2EC8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xml:space="preserve">- Năng lực thu thập thông tin liên quan đến văn bản </w:t>
            </w:r>
            <w:r w:rsidRPr="00AF7DB3">
              <w:rPr>
                <w:rFonts w:ascii="Times New Roman" w:eastAsia="Calibri" w:hAnsi="Times New Roman" w:cs="Times New Roman"/>
                <w:i/>
                <w:color w:val="000000"/>
                <w:sz w:val="28"/>
                <w:szCs w:val="28"/>
              </w:rPr>
              <w:t>Bức tranh của em gái tôi</w:t>
            </w:r>
            <w:r w:rsidRPr="00AF7DB3">
              <w:rPr>
                <w:rFonts w:ascii="Times New Roman" w:eastAsia="Calibri" w:hAnsi="Times New Roman" w:cs="Times New Roman"/>
                <w:color w:val="000000"/>
                <w:sz w:val="28"/>
                <w:szCs w:val="28"/>
              </w:rPr>
              <w:t xml:space="preserve">; Năng lực trình bày suy nghĩ, cảm nhận của cá nhân về văn bản </w:t>
            </w:r>
            <w:r w:rsidRPr="00AF7DB3">
              <w:rPr>
                <w:rFonts w:ascii="Times New Roman" w:eastAsia="Calibri" w:hAnsi="Times New Roman" w:cs="Times New Roman"/>
                <w:i/>
                <w:color w:val="000000"/>
                <w:sz w:val="28"/>
                <w:szCs w:val="28"/>
              </w:rPr>
              <w:t>Bức tranh của em gái tôi</w:t>
            </w:r>
            <w:r w:rsidRPr="00AF7DB3">
              <w:rPr>
                <w:rFonts w:ascii="Times New Roman" w:eastAsia="Calibri" w:hAnsi="Times New Roman" w:cs="Times New Roman"/>
                <w:color w:val="000000"/>
                <w:sz w:val="28"/>
                <w:szCs w:val="28"/>
              </w:rPr>
              <w:t>.</w:t>
            </w:r>
          </w:p>
          <w:p w14:paraId="7397BC8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Giúp HS rèn luyện bản thân phát triển các phẩm chất tốt đẹp: Nhân ái, yêu thương gia đình, cuộc sống.</w:t>
            </w:r>
          </w:p>
        </w:tc>
      </w:tr>
      <w:tr w:rsidR="00284781" w:rsidRPr="00AF7DB3" w14:paraId="09D4AC59"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073FEBB5"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17</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A4233F4" w14:textId="77777777" w:rsidR="00284781" w:rsidRPr="00AF7DB3" w:rsidRDefault="00284781" w:rsidP="00AF7DB3">
            <w:pPr>
              <w:widowControl w:val="0"/>
              <w:autoSpaceDE w:val="0"/>
              <w:autoSpaceDN w:val="0"/>
              <w:spacing w:before="28" w:after="0" w:line="240" w:lineRule="auto"/>
              <w:ind w:left="30" w:right="193"/>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Viết đoạn văn ghi lại cảm xúc về một bài thơ có yếu tố tự sự và miêu tả</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FF02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7C3C0FA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biết viết đoạn văn đảm bảo các bước: chuẩn bị trước khi viết (xác định đề tài, mục đích, thu thập tư liệu); tìm ý và lập ý; viết đoạn văn; chỉnh sửa, rút kinh nghiệm.</w:t>
            </w:r>
          </w:p>
          <w:p w14:paraId="2732836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thu thập thông tin liên quan đến đề bài; năng lực trình bày suy nghĩ, cảm nhận của cá nhân;</w:t>
            </w:r>
          </w:p>
          <w:p w14:paraId="57E8676D"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7FABD936"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EE48D73"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18</w:t>
            </w:r>
          </w:p>
        </w:tc>
        <w:tc>
          <w:tcPr>
            <w:tcW w:w="1889" w:type="dxa"/>
            <w:tcBorders>
              <w:top w:val="single" w:sz="4" w:space="0" w:color="auto"/>
              <w:left w:val="single" w:sz="4" w:space="0" w:color="auto"/>
              <w:bottom w:val="single" w:sz="4" w:space="0" w:color="auto"/>
              <w:right w:val="single" w:sz="4" w:space="0" w:color="auto"/>
            </w:tcBorders>
            <w:vAlign w:val="center"/>
            <w:hideMark/>
          </w:tcPr>
          <w:p w14:paraId="61135AAE" w14:textId="77777777" w:rsidR="00284781" w:rsidRPr="00AF7DB3" w:rsidRDefault="00284781" w:rsidP="00AF7DB3">
            <w:pPr>
              <w:widowControl w:val="0"/>
              <w:autoSpaceDE w:val="0"/>
              <w:autoSpaceDN w:val="0"/>
              <w:spacing w:before="25" w:after="0" w:line="240" w:lineRule="auto"/>
              <w:ind w:left="30" w:right="103"/>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Thực hành: Viết đoạn văn ghi lại cảm xúc về một bài thơ có yếu tố tự sự và miêu tả</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AA04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67328553"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thực hành viết c đoạn văn hoàn chỉnh dựa vào dàn ý, đảm bảo bố cục và số lượng câu đúng quy định.</w:t>
            </w:r>
          </w:p>
          <w:p w14:paraId="1831A55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hợp tác khi trao đổi, thảo luận; năng lực viết, tạo lập văn bản.</w:t>
            </w:r>
          </w:p>
          <w:p w14:paraId="43A0821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53B4495C"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7EB8EE8A"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19</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7A42324"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Trả bài</w:t>
            </w:r>
          </w:p>
        </w:tc>
        <w:tc>
          <w:tcPr>
            <w:tcW w:w="851" w:type="dxa"/>
            <w:tcBorders>
              <w:top w:val="single" w:sz="4" w:space="0" w:color="auto"/>
              <w:left w:val="single" w:sz="4" w:space="0" w:color="auto"/>
              <w:bottom w:val="single" w:sz="4" w:space="0" w:color="auto"/>
              <w:right w:val="single" w:sz="4" w:space="0" w:color="auto"/>
            </w:tcBorders>
            <w:vAlign w:val="center"/>
          </w:tcPr>
          <w:p w14:paraId="0EE4CB1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p>
        </w:tc>
        <w:tc>
          <w:tcPr>
            <w:tcW w:w="6662" w:type="dxa"/>
            <w:gridSpan w:val="2"/>
            <w:tcBorders>
              <w:top w:val="single" w:sz="4" w:space="0" w:color="auto"/>
              <w:left w:val="single" w:sz="4" w:space="0" w:color="auto"/>
              <w:bottom w:val="single" w:sz="4" w:space="0" w:color="auto"/>
              <w:right w:val="single" w:sz="4" w:space="0" w:color="auto"/>
            </w:tcBorders>
            <w:hideMark/>
          </w:tcPr>
          <w:p w14:paraId="7A4ED40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ưu, nhược điểm của bài viết dựa trên sự góp ý của thầy cô và bạn bè.</w:t>
            </w:r>
          </w:p>
          <w:p w14:paraId="3D2887ED"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Rèn kỹ năng đánh giá bài viết cho bạn một cách nghiêm túc, chân thực.</w:t>
            </w:r>
          </w:p>
          <w:p w14:paraId="56F36D4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Nghiêm túc rút kinh nghiệm cho bản thân.</w:t>
            </w:r>
          </w:p>
        </w:tc>
      </w:tr>
      <w:tr w:rsidR="00284781" w:rsidRPr="00AF7DB3" w14:paraId="0E2653A4"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466F1EF8"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20</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003F40D" w14:textId="77777777" w:rsidR="00284781" w:rsidRPr="00AF7DB3" w:rsidRDefault="00284781" w:rsidP="00AF7DB3">
            <w:pPr>
              <w:widowControl w:val="0"/>
              <w:autoSpaceDE w:val="0"/>
              <w:autoSpaceDN w:val="0"/>
              <w:spacing w:before="28" w:after="0" w:line="240" w:lineRule="auto"/>
              <w:ind w:left="30" w:right="399"/>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Nói và nghe: Trình bày ý kiến về một vấn đề trong đời sống gia đình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6560A"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480F83C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Biết cách trình bày ý kiến về một vấn đề trong đời sống gia đình sao cho hấp dẫn và thuyết phục, biết lắng nghe các ý kiến nhận xét, phản hồi từ phía người nghe; biết chú ý lắng nghe để nắm đầy đủ, chính xác các ý tưởng của người nói; tham gia trao đổi tích cực về vấn đề được trình bày.</w:t>
            </w:r>
          </w:p>
          <w:p w14:paraId="163ED0A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suy nghĩ, cảm nhận của cá nhân.</w:t>
            </w:r>
          </w:p>
          <w:p w14:paraId="02D706A3"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0F6932E4"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tcPr>
          <w:p w14:paraId="6F636570"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tc>
        <w:tc>
          <w:tcPr>
            <w:tcW w:w="9402" w:type="dxa"/>
            <w:gridSpan w:val="4"/>
            <w:tcBorders>
              <w:top w:val="single" w:sz="4" w:space="0" w:color="auto"/>
              <w:left w:val="single" w:sz="4" w:space="0" w:color="auto"/>
              <w:bottom w:val="single" w:sz="4" w:space="0" w:color="auto"/>
              <w:right w:val="single" w:sz="4" w:space="0" w:color="auto"/>
            </w:tcBorders>
            <w:vAlign w:val="center"/>
            <w:hideMark/>
          </w:tcPr>
          <w:p w14:paraId="533766A2" w14:textId="2EA6C11E"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BÀI 3. YÊU THƯƠNG VÀ CHIA SẺ</w:t>
            </w:r>
          </w:p>
        </w:tc>
      </w:tr>
      <w:tr w:rsidR="00284781" w:rsidRPr="00AF7DB3" w14:paraId="17FCBDE5"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51D206BB"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21</w:t>
            </w:r>
          </w:p>
        </w:tc>
        <w:tc>
          <w:tcPr>
            <w:tcW w:w="1889" w:type="dxa"/>
            <w:tcBorders>
              <w:top w:val="single" w:sz="4" w:space="0" w:color="auto"/>
              <w:left w:val="single" w:sz="4" w:space="0" w:color="auto"/>
              <w:bottom w:val="single" w:sz="4" w:space="0" w:color="auto"/>
              <w:right w:val="single" w:sz="4" w:space="0" w:color="auto"/>
            </w:tcBorders>
            <w:vAlign w:val="center"/>
            <w:hideMark/>
          </w:tcPr>
          <w:p w14:paraId="01590CBA" w14:textId="77777777" w:rsidR="00284781" w:rsidRPr="00AF7DB3" w:rsidRDefault="00284781" w:rsidP="00AF7DB3">
            <w:pPr>
              <w:widowControl w:val="0"/>
              <w:autoSpaceDE w:val="0"/>
              <w:autoSpaceDN w:val="0"/>
              <w:spacing w:before="25" w:after="0" w:line="272" w:lineRule="exact"/>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Giới thiệu bài học và tri thức ngữ văn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9F86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40CBC0D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và bước đầu cảm nhận đặc điểm nhân vật trong truyện kể thông qua các yếu tố miêu tả về ngoại hình, hành động, ngôn ngữ và thế giới nội tâm.</w:t>
            </w:r>
          </w:p>
          <w:p w14:paraId="63B2D917" w14:textId="77777777" w:rsidR="00284781" w:rsidRPr="00AF7DB3" w:rsidRDefault="00284781" w:rsidP="00AF7DB3">
            <w:pPr>
              <w:spacing w:before="120" w:after="0" w:line="240" w:lineRule="atLeast"/>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Nắm được tác dụng của việc mở rộng thành phần chính của câu bằng cụm từ, phân biệt cụm danh từ, cụm động từ và cụm tính từ.</w:t>
            </w:r>
          </w:p>
          <w:p w14:paraId="5F3F3C64" w14:textId="77777777" w:rsidR="00284781" w:rsidRPr="00AF7DB3" w:rsidRDefault="00284781" w:rsidP="00AF7DB3">
            <w:pPr>
              <w:spacing w:before="120" w:after="0" w:line="240" w:lineRule="atLeast"/>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 Có ý thức vận dụng kiến thức đã học vào để hiểu và phân tích các VB được học.</w:t>
            </w:r>
          </w:p>
        </w:tc>
      </w:tr>
      <w:tr w:rsidR="00284781" w:rsidRPr="00AF7DB3" w14:paraId="64CB3A1D"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tcPr>
          <w:p w14:paraId="560DAD71"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65C3AB2E"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1E8AE97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522B4755"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615C5E32"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2F968798"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22</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CDCAD7B" w14:textId="77777777" w:rsidR="00284781" w:rsidRPr="00AF7DB3" w:rsidRDefault="00284781" w:rsidP="00AF7DB3">
            <w:pPr>
              <w:widowControl w:val="0"/>
              <w:autoSpaceDE w:val="0"/>
              <w:autoSpaceDN w:val="0"/>
              <w:spacing w:before="7"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Cô bé bán diêm</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82AA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6389939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Tiếp tục hình thành, phát triển năng lực đọc hiểu văn bản truyện. Xác định được ngôi kể, lời kể và các chi tiết miêu tả như hình dáng, cử chỉ, lời nói, suy nghĩ…của nhân vật cô bé bán diêm. Từ đó hình dung được đặc điểm nhân vật và nội dung cốt truyện.</w:t>
            </w:r>
          </w:p>
          <w:p w14:paraId="2FEF43BF" w14:textId="77777777" w:rsidR="00284781" w:rsidRPr="00AF7DB3" w:rsidRDefault="00284781" w:rsidP="00AF7DB3">
            <w:pPr>
              <w:spacing w:before="120" w:after="0" w:line="288" w:lineRule="auto"/>
              <w:jc w:val="center"/>
              <w:rPr>
                <w:rFonts w:ascii="Times New Roman" w:eastAsia="Calibri" w:hAnsi="Times New Roman" w:cs="Times New Roman"/>
                <w:i/>
                <w:iCs/>
                <w:color w:val="000000"/>
                <w:spacing w:val="4"/>
                <w:sz w:val="28"/>
                <w:szCs w:val="28"/>
              </w:rPr>
            </w:pPr>
            <w:r w:rsidRPr="00AF7DB3">
              <w:rPr>
                <w:rFonts w:ascii="Times New Roman" w:eastAsia="Calibri" w:hAnsi="Times New Roman" w:cs="Times New Roman"/>
                <w:color w:val="000000"/>
                <w:spacing w:val="4"/>
                <w:sz w:val="28"/>
                <w:szCs w:val="28"/>
              </w:rPr>
              <w:t xml:space="preserve">- Năng lực đọc hiểu tác phẩm truyện: </w:t>
            </w:r>
            <w:r w:rsidRPr="00AF7DB3">
              <w:rPr>
                <w:rFonts w:ascii="Times New Roman" w:eastAsia="Calibri" w:hAnsi="Times New Roman" w:cs="Times New Roman"/>
                <w:color w:val="000000"/>
                <w:sz w:val="28"/>
                <w:szCs w:val="28"/>
                <w:shd w:val="clear" w:color="auto" w:fill="FFFFFF"/>
              </w:rPr>
              <w:t>Năng lực sử dụng ngôn ngữ trong quá trình cảm nhận một số chi tiết, hình ảnh tiêu biểu.</w:t>
            </w:r>
            <w:r w:rsidRPr="00AF7DB3">
              <w:rPr>
                <w:rFonts w:ascii="Times New Roman" w:eastAsia="Calibri" w:hAnsi="Times New Roman" w:cs="Times New Roman"/>
                <w:color w:val="000000"/>
                <w:sz w:val="28"/>
                <w:szCs w:val="28"/>
              </w:rPr>
              <w:br/>
            </w:r>
            <w:r w:rsidRPr="00AF7DB3">
              <w:rPr>
                <w:rFonts w:ascii="Times New Roman" w:eastAsia="Calibri" w:hAnsi="Times New Roman" w:cs="Times New Roman"/>
                <w:color w:val="000000"/>
                <w:sz w:val="28"/>
                <w:szCs w:val="28"/>
                <w:shd w:val="clear" w:color="auto" w:fill="FFFFFF"/>
              </w:rPr>
              <w:t>Năng lực thu thập kiến thức xã hội có liên quan đến các tác phẩm văn tự sự nước ngoài;</w:t>
            </w:r>
            <w:r w:rsidRPr="00AF7DB3">
              <w:rPr>
                <w:rFonts w:ascii="Times New Roman" w:eastAsia="Calibri" w:hAnsi="Times New Roman" w:cs="Times New Roman"/>
                <w:color w:val="000000"/>
                <w:spacing w:val="4"/>
                <w:sz w:val="28"/>
                <w:szCs w:val="28"/>
              </w:rPr>
              <w:t xml:space="preserve"> trình bày suy nghĩ, cảm nhận của cá nhân về văn bản </w:t>
            </w:r>
            <w:r w:rsidRPr="00AF7DB3">
              <w:rPr>
                <w:rFonts w:ascii="Times New Roman" w:eastAsia="Calibri" w:hAnsi="Times New Roman" w:cs="Times New Roman"/>
                <w:i/>
                <w:iCs/>
                <w:color w:val="000000"/>
                <w:spacing w:val="4"/>
                <w:sz w:val="28"/>
                <w:szCs w:val="28"/>
              </w:rPr>
              <w:t>Cô bé bán diêm.</w:t>
            </w:r>
          </w:p>
          <w:p w14:paraId="0906CBF5" w14:textId="77777777" w:rsidR="00284781" w:rsidRPr="00AF7DB3" w:rsidRDefault="00284781" w:rsidP="00AF7DB3">
            <w:pPr>
              <w:spacing w:before="120" w:after="0" w:line="288"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Biết đồng cảm với những người có hoàn cảnh đáng thương trong cuộc sống.</w:t>
            </w:r>
          </w:p>
        </w:tc>
      </w:tr>
      <w:tr w:rsidR="00284781" w:rsidRPr="00AF7DB3" w14:paraId="5F181ED4"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38148A5"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23</w:t>
            </w:r>
          </w:p>
        </w:tc>
        <w:tc>
          <w:tcPr>
            <w:tcW w:w="1889" w:type="dxa"/>
            <w:tcBorders>
              <w:top w:val="single" w:sz="4" w:space="0" w:color="auto"/>
              <w:left w:val="single" w:sz="4" w:space="0" w:color="auto"/>
              <w:bottom w:val="single" w:sz="4" w:space="0" w:color="auto"/>
              <w:right w:val="single" w:sz="4" w:space="0" w:color="auto"/>
            </w:tcBorders>
            <w:vAlign w:val="center"/>
            <w:hideMark/>
          </w:tcPr>
          <w:p w14:paraId="71CCC12C" w14:textId="77777777" w:rsidR="00284781" w:rsidRPr="00AF7DB3" w:rsidRDefault="00284781" w:rsidP="00AF7DB3">
            <w:pPr>
              <w:widowControl w:val="0"/>
              <w:autoSpaceDE w:val="0"/>
              <w:autoSpaceDN w:val="0"/>
              <w:spacing w:before="23"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Thực hành tiếng Việt: Cụm danh từ</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BB00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5C3C6D2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Hiểu được tác dụng của việc mở rộng thành phần chính của câu bằng cụm từ; nhận biết được cụm danh từ; biết cách mở rộng thành phần chính của câu bằng cụm danh từ.</w:t>
            </w:r>
          </w:p>
          <w:p w14:paraId="153574DA"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nhận biết và phân tích tác dụng của việc mở rộng thành phần chính của câu bằng cụm từ; nhận biết và phân tích được cụm danh từ; năng lực mở rộng thành phần chính của câu bằng cụm danh từ.</w:t>
            </w:r>
          </w:p>
          <w:p w14:paraId="3ED07B5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Có ý thức vận dụng kiến thức vào giao tiếp và tạo lập văn bản.</w:t>
            </w:r>
          </w:p>
        </w:tc>
      </w:tr>
      <w:tr w:rsidR="00284781" w:rsidRPr="00AF7DB3" w14:paraId="4EF66A9C"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B6398A3"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24</w:t>
            </w:r>
          </w:p>
        </w:tc>
        <w:tc>
          <w:tcPr>
            <w:tcW w:w="1889" w:type="dxa"/>
            <w:tcBorders>
              <w:top w:val="single" w:sz="4" w:space="0" w:color="auto"/>
              <w:left w:val="single" w:sz="4" w:space="0" w:color="auto"/>
              <w:bottom w:val="single" w:sz="4" w:space="0" w:color="auto"/>
              <w:right w:val="single" w:sz="4" w:space="0" w:color="auto"/>
            </w:tcBorders>
            <w:vAlign w:val="center"/>
            <w:hideMark/>
          </w:tcPr>
          <w:p w14:paraId="76E37516"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Gió lạnh đầu mùa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FBEF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6A1DA17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 xml:space="preserve">- </w:t>
            </w:r>
            <w:r w:rsidRPr="00AF7DB3">
              <w:rPr>
                <w:rFonts w:ascii="Times New Roman" w:eastAsia="Calibri" w:hAnsi="Times New Roman" w:cs="Times New Roman"/>
                <w:color w:val="000000"/>
                <w:sz w:val="28"/>
                <w:szCs w:val="28"/>
              </w:rPr>
              <w:t>Xác định được ngôi kể, lời kể; nắm được kiến thức về tác giả và tác phẩm. Nhận biết và phân tích các chi tiết miêu tả như hình dáng, cử chỉ, lời nói, suy nghĩ…của nhân vật Sơn, Lan. Từ đó hình dung được đặc điểm nhân vật và nội dung cốt truyện.</w:t>
            </w:r>
          </w:p>
          <w:p w14:paraId="0DC8DBC8" w14:textId="77777777" w:rsidR="00284781" w:rsidRPr="00AF7DB3" w:rsidRDefault="00284781" w:rsidP="00AF7DB3">
            <w:pPr>
              <w:autoSpaceDE w:val="0"/>
              <w:autoSpaceDN w:val="0"/>
              <w:adjustRightInd w:val="0"/>
              <w:spacing w:before="120" w:after="0" w:line="273" w:lineRule="auto"/>
              <w:jc w:val="center"/>
              <w:rPr>
                <w:rFonts w:ascii="Times New Roman" w:eastAsia="Calibri" w:hAnsi="Times New Roman" w:cs="Times New Roman"/>
                <w:i/>
                <w:iCs/>
                <w:color w:val="000000"/>
                <w:spacing w:val="4"/>
                <w:sz w:val="28"/>
                <w:szCs w:val="28"/>
              </w:rPr>
            </w:pPr>
            <w:r w:rsidRPr="00AF7DB3">
              <w:rPr>
                <w:rFonts w:ascii="Times New Roman" w:eastAsia="Calibri" w:hAnsi="Times New Roman" w:cs="Times New Roman"/>
                <w:color w:val="000000"/>
                <w:spacing w:val="4"/>
                <w:sz w:val="28"/>
                <w:szCs w:val="28"/>
              </w:rPr>
              <w:t xml:space="preserve">- Năng lực thu thập thông tin liên quan đến văn bản </w:t>
            </w:r>
            <w:r w:rsidRPr="00AF7DB3">
              <w:rPr>
                <w:rFonts w:ascii="Times New Roman" w:eastAsia="Calibri" w:hAnsi="Times New Roman" w:cs="Times New Roman"/>
                <w:i/>
                <w:iCs/>
                <w:color w:val="000000"/>
                <w:spacing w:val="4"/>
                <w:sz w:val="28"/>
                <w:szCs w:val="28"/>
              </w:rPr>
              <w:t xml:space="preserve">Gió lạnh đầu mùa; </w:t>
            </w:r>
            <w:r w:rsidRPr="00AF7DB3">
              <w:rPr>
                <w:rFonts w:ascii="Times New Roman" w:eastAsia="Calibri" w:hAnsi="Times New Roman" w:cs="Times New Roman"/>
                <w:color w:val="000000"/>
                <w:spacing w:val="4"/>
                <w:sz w:val="28"/>
                <w:szCs w:val="28"/>
              </w:rPr>
              <w:t xml:space="preserve">năng lực trình bày suy nghĩ, cảm nhận của cá nhân về văn bản </w:t>
            </w:r>
            <w:r w:rsidRPr="00AF7DB3">
              <w:rPr>
                <w:rFonts w:ascii="Times New Roman" w:eastAsia="Calibri" w:hAnsi="Times New Roman" w:cs="Times New Roman"/>
                <w:i/>
                <w:iCs/>
                <w:color w:val="000000"/>
                <w:spacing w:val="4"/>
                <w:sz w:val="28"/>
                <w:szCs w:val="28"/>
              </w:rPr>
              <w:t>Gió lạnh đầu mùa.</w:t>
            </w:r>
          </w:p>
          <w:p w14:paraId="6DA430F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 Hiểu và có hành động thể hiện tình yêu thương: biết quan tâm, sẻ chia với mọi người.</w:t>
            </w:r>
          </w:p>
        </w:tc>
      </w:tr>
      <w:tr w:rsidR="00284781" w:rsidRPr="00AF7DB3" w14:paraId="25DA109D"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5E64D396"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25</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D16176E" w14:textId="77777777" w:rsidR="00284781" w:rsidRPr="00AF7DB3" w:rsidRDefault="00284781" w:rsidP="00AF7DB3">
            <w:pPr>
              <w:widowControl w:val="0"/>
              <w:autoSpaceDE w:val="0"/>
              <w:autoSpaceDN w:val="0"/>
              <w:spacing w:before="23"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Thực hành tiếng Việt: Cụm động từ và cụm tính từ</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DAD0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5D34C09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được cụm động từ; hiểu được tác dụng của việc mở rộng thành phần chính của câu bằng cụm từ; biết mở rộng thành phần chính của câu bằng cụm động từ và cụm tính từ.</w:t>
            </w:r>
          </w:p>
          <w:p w14:paraId="4BCE084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nhận biết và phân tích tác dụng của việc mở rộng thành phần chính của câu bằng cụm động từ, cụm tính từ; năng lực mở rộng thành phần chính của câu bằng cụm động từ, cụm tính từ.</w:t>
            </w:r>
          </w:p>
          <w:p w14:paraId="3A212D7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Có ý thức vận dụng kiến thức vào giao tiếp và tạo lập văn bản.</w:t>
            </w:r>
          </w:p>
        </w:tc>
      </w:tr>
      <w:tr w:rsidR="00284781" w:rsidRPr="00AF7DB3" w14:paraId="7D638F41"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9BC1D78"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36</w:t>
            </w:r>
          </w:p>
        </w:tc>
        <w:tc>
          <w:tcPr>
            <w:tcW w:w="1889" w:type="dxa"/>
            <w:tcBorders>
              <w:top w:val="single" w:sz="4" w:space="0" w:color="auto"/>
              <w:left w:val="single" w:sz="4" w:space="0" w:color="auto"/>
              <w:bottom w:val="single" w:sz="4" w:space="0" w:color="auto"/>
              <w:right w:val="single" w:sz="4" w:space="0" w:color="auto"/>
            </w:tcBorders>
            <w:vAlign w:val="center"/>
            <w:hideMark/>
          </w:tcPr>
          <w:p w14:paraId="00C3548C"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Con chào mào</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F2B1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6F740B7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Hiểu được yêu thương, chia sẻ còn là tình yêu, sự trân trọng, ý thức bảo vệ thiên nhiên của con người.</w:t>
            </w:r>
          </w:p>
          <w:p w14:paraId="51E87C77" w14:textId="4E4B5B70"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Hình thành, phát triển năng lực đọc hiểu tác phẩm thơ</w:t>
            </w:r>
          </w:p>
          <w:p w14:paraId="5EFBCFE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Biết yêu cái đẹp và có ý thức giữ gìn và bảo vệ thiên nhiên.</w:t>
            </w:r>
          </w:p>
        </w:tc>
      </w:tr>
      <w:tr w:rsidR="00284781" w:rsidRPr="00AF7DB3" w14:paraId="0EAF50C4"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F7BB59C"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27</w:t>
            </w:r>
          </w:p>
        </w:tc>
        <w:tc>
          <w:tcPr>
            <w:tcW w:w="1889" w:type="dxa"/>
            <w:tcBorders>
              <w:top w:val="single" w:sz="4" w:space="0" w:color="auto"/>
              <w:left w:val="single" w:sz="4" w:space="0" w:color="auto"/>
              <w:bottom w:val="single" w:sz="4" w:space="0" w:color="auto"/>
              <w:right w:val="single" w:sz="4" w:space="0" w:color="auto"/>
            </w:tcBorders>
            <w:vAlign w:val="center"/>
            <w:hideMark/>
          </w:tcPr>
          <w:p w14:paraId="77F30B65"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Viết bài văn kể lại một trải nghiệm của em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906E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6F5B4E7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tiếp tục rèn luyện và phát triển kỹ năng viết bài văn tự sự (tiếp nối bài 1). HS nhận biết được các yêu cầu của bài văn kể lại một trải nghiệm. Từ bài viết tham khảo, nắm được cách viết bài văn và có cho mình ý tưởng để viết bài văn kể lại một trải nghiệm.</w:t>
            </w:r>
          </w:p>
          <w:p w14:paraId="1CDF31E9" w14:textId="3BFFB2BA" w:rsidR="00284781" w:rsidRPr="00AF7DB3" w:rsidRDefault="00284781" w:rsidP="00AF7DB3">
            <w:pPr>
              <w:autoSpaceDE w:val="0"/>
              <w:autoSpaceDN w:val="0"/>
              <w:adjustRightInd w:val="0"/>
              <w:spacing w:before="120" w:after="0" w:line="240" w:lineRule="auto"/>
              <w:jc w:val="center"/>
              <w:rPr>
                <w:rFonts w:ascii="Times New Roman" w:eastAsia="Calibri" w:hAnsi="Times New Roman" w:cs="Times New Roman"/>
                <w:color w:val="000000"/>
                <w:spacing w:val="4"/>
                <w:sz w:val="28"/>
                <w:szCs w:val="28"/>
              </w:rPr>
            </w:pPr>
            <w:r w:rsidRPr="00AF7DB3">
              <w:rPr>
                <w:rFonts w:ascii="Times New Roman" w:eastAsia="Calibri" w:hAnsi="Times New Roman" w:cs="Times New Roman"/>
                <w:color w:val="000000"/>
                <w:spacing w:val="4"/>
                <w:sz w:val="28"/>
                <w:szCs w:val="28"/>
              </w:rPr>
              <w:t>- Năng lực thu thập thông tin liên quan đến đề bài; năng lực trình bày suy nghĩ, cảm nhận của cá nhân; năng lực hợp tác khi trao đổi, thảo luận.</w:t>
            </w:r>
          </w:p>
          <w:p w14:paraId="398A6E1E" w14:textId="77777777" w:rsidR="00284781" w:rsidRPr="00AF7DB3" w:rsidRDefault="00284781" w:rsidP="00AF7DB3">
            <w:pPr>
              <w:spacing w:before="120"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35C532D6"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76BA16D6"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28</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C0B1351" w14:textId="5B7857A5" w:rsidR="00284781" w:rsidRPr="00AF7DB3" w:rsidRDefault="00284781" w:rsidP="00AF7DB3">
            <w:pPr>
              <w:widowControl w:val="0"/>
              <w:autoSpaceDE w:val="0"/>
              <w:autoSpaceDN w:val="0"/>
              <w:spacing w:before="23" w:after="0" w:line="240" w:lineRule="auto"/>
              <w:ind w:left="30" w:right="31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Thực hành: Viết bài văn kể lại một trải nghiệm của em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0E2C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473858F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thực hành viết bài văn theo dàn ý và ý tưởng đã xây dựng; dùng người kể chuyện ngôi thứ nhất chia sẻ trải nghiệm và thể hiện cảm xúc trước sự việc được kể.</w:t>
            </w:r>
          </w:p>
          <w:p w14:paraId="57B9B473" w14:textId="77777777" w:rsidR="00284781" w:rsidRPr="00AF7DB3" w:rsidRDefault="00284781" w:rsidP="00AF7DB3">
            <w:pPr>
              <w:autoSpaceDE w:val="0"/>
              <w:autoSpaceDN w:val="0"/>
              <w:adjustRightInd w:val="0"/>
              <w:spacing w:before="120" w:after="0" w:line="240" w:lineRule="auto"/>
              <w:ind w:firstLine="142"/>
              <w:jc w:val="center"/>
              <w:rPr>
                <w:rFonts w:ascii="Times New Roman" w:eastAsia="Calibri" w:hAnsi="Times New Roman" w:cs="Times New Roman"/>
                <w:color w:val="000000"/>
                <w:spacing w:val="4"/>
                <w:sz w:val="28"/>
                <w:szCs w:val="28"/>
              </w:rPr>
            </w:pPr>
            <w:r w:rsidRPr="00AF7DB3">
              <w:rPr>
                <w:rFonts w:ascii="Times New Roman" w:eastAsia="Calibri" w:hAnsi="Times New Roman" w:cs="Times New Roman"/>
                <w:color w:val="000000"/>
                <w:spacing w:val="4"/>
                <w:sz w:val="28"/>
                <w:szCs w:val="28"/>
              </w:rPr>
              <w:t>- Năng lực trình bày suy nghĩ, cảm nhận của cá nhân; năng lực viết, tạo lập văn bản.</w:t>
            </w:r>
          </w:p>
          <w:p w14:paraId="0A4C8CE0" w14:textId="77777777" w:rsidR="00284781" w:rsidRPr="00AF7DB3" w:rsidRDefault="00284781" w:rsidP="00AF7DB3">
            <w:pPr>
              <w:spacing w:before="120"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4DF142E8"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93BFDD4"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29</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D858FCC"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Trả bài</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EA608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0585BF3D"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nhận biết ưu, nhược điểm của bài văn kể lại một trải nghiệm và bài kiểm tra, đánh giá giữa học kì I.</w:t>
            </w:r>
          </w:p>
          <w:p w14:paraId="7706305E" w14:textId="32C7391F"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 Rèn kỹ năng đánh giá bài viết cho mình và cho bạn một cách nghiêm túc, chân thực.</w:t>
            </w:r>
          </w:p>
          <w:p w14:paraId="437A829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Rút kinh nghiệm cho bản thân.</w:t>
            </w:r>
          </w:p>
        </w:tc>
      </w:tr>
      <w:tr w:rsidR="00284781" w:rsidRPr="00AF7DB3" w14:paraId="63A9FE0E"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BA0ACE0"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30</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E14EB1D"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Nói và nghe: Kể về một trải nghiệm của em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C73E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5E48345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Tiếp tục rèn luyện, phát triển kĩ năng nói và nghe về một trải nghiệm đáng nhớ đối với bản thân.</w:t>
            </w:r>
          </w:p>
          <w:p w14:paraId="130E023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suy nghĩ, cảm nhận cá nhân.</w:t>
            </w:r>
          </w:p>
          <w:p w14:paraId="1B77F2CA"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Yêu thích và hào hứng với tiết học.</w:t>
            </w:r>
          </w:p>
        </w:tc>
      </w:tr>
      <w:tr w:rsidR="00284781" w:rsidRPr="00AF7DB3" w14:paraId="7EAE9AA1"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0B8454A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31</w:t>
            </w:r>
          </w:p>
        </w:tc>
        <w:tc>
          <w:tcPr>
            <w:tcW w:w="1889" w:type="dxa"/>
            <w:tcBorders>
              <w:top w:val="single" w:sz="4" w:space="0" w:color="auto"/>
              <w:left w:val="single" w:sz="4" w:space="0" w:color="auto"/>
              <w:bottom w:val="single" w:sz="4" w:space="0" w:color="auto"/>
              <w:right w:val="single" w:sz="4" w:space="0" w:color="auto"/>
            </w:tcBorders>
            <w:vAlign w:val="center"/>
            <w:hideMark/>
          </w:tcPr>
          <w:p w14:paraId="6EB03DEB"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Đọc mở rộng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4437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27DE6B5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Vận dụng hiểu biết, trải nghiệm, kĩ năng để tự đọc những văn bản mới có đặc điểm thể loại và nội dung gần gũi với các văn bản đã học: Một số truyện về đề tài tình bạn hay lòng nhân ái, khoan dung; một số bài thơ về tình cảm gia đình.</w:t>
            </w:r>
          </w:p>
          <w:p w14:paraId="1AC849AA"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Nêu được nội dung cơ bản của văn bản đọc, trình bày một số yếu tố của truyện, phân tích được một số đặc điểm của nhân vật, nhận biết và bước đầu nhận xét được nét độc đáo của bài thơ.</w:t>
            </w:r>
          </w:p>
          <w:p w14:paraId="10BEB19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Rèn phẩm chất tự giác trong việc hoàn thiện yêu cầu cá nhân với bài học.</w:t>
            </w:r>
          </w:p>
        </w:tc>
      </w:tr>
      <w:tr w:rsidR="00284781" w:rsidRPr="00AF7DB3" w14:paraId="29083C06"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0B6F10F9"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32</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EEAC4F3" w14:textId="77777777" w:rsidR="00284781" w:rsidRPr="00AF7DB3" w:rsidRDefault="00284781" w:rsidP="00AF7DB3">
            <w:pPr>
              <w:widowControl w:val="0"/>
              <w:autoSpaceDE w:val="0"/>
              <w:autoSpaceDN w:val="0"/>
              <w:spacing w:before="23"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b/>
                <w:sz w:val="28"/>
                <w:szCs w:val="28"/>
              </w:rPr>
              <w:t>Ôn tập giữa học kì I</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2635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3DFAAC6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Củng cố kiến thức về các thể loại văn bản đọc, kiểu bài viết, nội dung nói và nghe, kiến thức về tiếng Việt đã học từ tuần 1 đến tuần 8.</w:t>
            </w:r>
          </w:p>
          <w:p w14:paraId="54B46EB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Vận dụng tổng hợp các kiến thức đã học để luyện tập, củng cố kĩ năng đọc, viết, nói và nghe.</w:t>
            </w:r>
          </w:p>
        </w:tc>
      </w:tr>
      <w:tr w:rsidR="00284781" w:rsidRPr="00AF7DB3" w14:paraId="228B46D1"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BF367FB"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33</w:t>
            </w:r>
          </w:p>
        </w:tc>
        <w:tc>
          <w:tcPr>
            <w:tcW w:w="1889" w:type="dxa"/>
            <w:tcBorders>
              <w:top w:val="single" w:sz="4" w:space="0" w:color="auto"/>
              <w:left w:val="single" w:sz="4" w:space="0" w:color="auto"/>
              <w:bottom w:val="single" w:sz="4" w:space="0" w:color="auto"/>
              <w:right w:val="single" w:sz="4" w:space="0" w:color="auto"/>
            </w:tcBorders>
          </w:tcPr>
          <w:p w14:paraId="03E8CBB3" w14:textId="77777777" w:rsidR="00284781" w:rsidRPr="00AF7DB3" w:rsidRDefault="00284781" w:rsidP="00AF7DB3">
            <w:pPr>
              <w:spacing w:before="120" w:after="12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Kiểm tra đánh giá giữa học kì I</w:t>
            </w:r>
          </w:p>
          <w:p w14:paraId="14DB3865" w14:textId="77777777" w:rsidR="00284781" w:rsidRPr="00AF7DB3" w:rsidRDefault="00284781" w:rsidP="00AF7DB3">
            <w:pPr>
              <w:spacing w:before="120" w:after="120" w:line="240" w:lineRule="auto"/>
              <w:jc w:val="center"/>
              <w:rPr>
                <w:rFonts w:ascii="Times New Roman" w:eastAsia="Calibri" w:hAnsi="Times New Roman" w:cs="Times New Roman"/>
                <w:b/>
                <w:color w:val="000000"/>
                <w:sz w:val="28"/>
                <w:szCs w:val="28"/>
              </w:rPr>
            </w:pPr>
          </w:p>
        </w:tc>
        <w:tc>
          <w:tcPr>
            <w:tcW w:w="851" w:type="dxa"/>
            <w:tcBorders>
              <w:top w:val="single" w:sz="4" w:space="0" w:color="auto"/>
              <w:left w:val="single" w:sz="4" w:space="0" w:color="auto"/>
              <w:bottom w:val="single" w:sz="4" w:space="0" w:color="auto"/>
              <w:right w:val="single" w:sz="4" w:space="0" w:color="auto"/>
            </w:tcBorders>
          </w:tcPr>
          <w:p w14:paraId="390F2E2B" w14:textId="77777777" w:rsidR="00284781" w:rsidRPr="00AF7DB3" w:rsidRDefault="00284781" w:rsidP="00AF7DB3">
            <w:pPr>
              <w:spacing w:before="120" w:after="120" w:line="240" w:lineRule="auto"/>
              <w:jc w:val="center"/>
              <w:rPr>
                <w:rFonts w:ascii="Times New Roman" w:eastAsia="Calibri" w:hAnsi="Times New Roman" w:cs="Times New Roman"/>
                <w:b/>
                <w:color w:val="000000"/>
                <w:sz w:val="28"/>
                <w:szCs w:val="28"/>
              </w:rPr>
            </w:pPr>
          </w:p>
          <w:p w14:paraId="166AF94C"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20EA8BA3" w14:textId="77777777" w:rsidR="00284781" w:rsidRPr="00AF7DB3" w:rsidRDefault="00284781" w:rsidP="00AF7DB3">
            <w:pPr>
              <w:numPr>
                <w:ilvl w:val="0"/>
                <w:numId w:val="1"/>
              </w:num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Kiểm tra kiến thức đọc – hiểu một số đoạn trích/văn bản trong/ngoài chương trình học.</w:t>
            </w:r>
          </w:p>
          <w:p w14:paraId="60FBBA70" w14:textId="77777777" w:rsidR="00284781" w:rsidRPr="00AF7DB3" w:rsidRDefault="00284781" w:rsidP="00AF7DB3">
            <w:pPr>
              <w:numPr>
                <w:ilvl w:val="0"/>
                <w:numId w:val="1"/>
              </w:num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Thu thập thông tin để đánh giá mức độ đạt chuẩn kiến thức, kĩ năng trong chương trình HK1, môn Ngữ văn lớp 6 theo phát triển năng lực của HS và theo ba nội dung: Văn bản, Tiếng Việt, Tập làm văn.</w:t>
            </w:r>
          </w:p>
          <w:p w14:paraId="342C4CC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-Đánh giá năng lực đọc – hiểu và tạo lập văn bản của HS thông qua hình thức tự luận.</w:t>
            </w:r>
          </w:p>
        </w:tc>
      </w:tr>
      <w:tr w:rsidR="00284781" w:rsidRPr="00AF7DB3" w14:paraId="617E1577"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tcPr>
          <w:p w14:paraId="54287A72"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tc>
        <w:tc>
          <w:tcPr>
            <w:tcW w:w="9402" w:type="dxa"/>
            <w:gridSpan w:val="4"/>
            <w:tcBorders>
              <w:top w:val="single" w:sz="4" w:space="0" w:color="auto"/>
              <w:left w:val="single" w:sz="4" w:space="0" w:color="auto"/>
              <w:bottom w:val="single" w:sz="4" w:space="0" w:color="auto"/>
              <w:right w:val="single" w:sz="4" w:space="0" w:color="auto"/>
            </w:tcBorders>
            <w:vAlign w:val="center"/>
            <w:hideMark/>
          </w:tcPr>
          <w:p w14:paraId="2FEE3BEF" w14:textId="1FE72E7C"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BÀI 4. QUÊ HƯƠNG YÊU DẤU</w:t>
            </w:r>
          </w:p>
        </w:tc>
      </w:tr>
      <w:tr w:rsidR="00284781" w:rsidRPr="00AF7DB3" w14:paraId="66CBAA79"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D0A67AC"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34</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3380B79" w14:textId="77777777" w:rsidR="00284781" w:rsidRPr="00AF7DB3" w:rsidRDefault="00284781" w:rsidP="00AF7DB3">
            <w:pPr>
              <w:widowControl w:val="0"/>
              <w:autoSpaceDE w:val="0"/>
              <w:autoSpaceDN w:val="0"/>
              <w:spacing w:before="23"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 xml:space="preserve">Giới thiệu bài học và tri thức </w:t>
            </w:r>
            <w:r w:rsidRPr="00AF7DB3">
              <w:rPr>
                <w:rFonts w:ascii="Times New Roman" w:eastAsia="Times New Roman" w:hAnsi="Times New Roman" w:cs="Times New Roman"/>
                <w:sz w:val="28"/>
                <w:szCs w:val="28"/>
              </w:rPr>
              <w:lastRenderedPageBreak/>
              <w:t>ngữ văn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D009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7BAB8BD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Nêu được chủ đề của bài học.</w:t>
            </w:r>
          </w:p>
          <w:p w14:paraId="7F1FECA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 Nhận biết đặc điểm của thể thơ lục bát, hiểu được lục bát biến thể, các phương tiện tu từ: hoán dụ, từ đồng âm, từ đa nghĩa và tác dụng của chúng khi sử dụng ở trong câu trong bài.</w:t>
            </w:r>
          </w:p>
          <w:p w14:paraId="06C5A15A"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Yêu thích và có hứng thú với môn học</w:t>
            </w:r>
          </w:p>
        </w:tc>
      </w:tr>
      <w:tr w:rsidR="00284781" w:rsidRPr="00AF7DB3" w14:paraId="36E76487"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2E57C750"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35</w:t>
            </w:r>
          </w:p>
        </w:tc>
        <w:tc>
          <w:tcPr>
            <w:tcW w:w="1889" w:type="dxa"/>
            <w:tcBorders>
              <w:top w:val="single" w:sz="4" w:space="0" w:color="auto"/>
              <w:left w:val="single" w:sz="4" w:space="0" w:color="auto"/>
              <w:bottom w:val="single" w:sz="4" w:space="0" w:color="auto"/>
              <w:right w:val="single" w:sz="4" w:space="0" w:color="auto"/>
            </w:tcBorders>
            <w:vAlign w:val="center"/>
            <w:hideMark/>
          </w:tcPr>
          <w:p w14:paraId="78861C5B"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Chùm ca dao về quê hương, đất nước</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AB62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6C2B1A5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nhận biết được những đặc điểm cơ bản của thơ lục bát thể hiện qua các bài ca dao: số dòng, số tiếng, vần, nhịp của mỗi bài; cảm nhận được tình yêu quê hương đất nước, lòng yêu mến tự hào về vẻ đẹp của các vùng miền khác nhau mà tác giả dân gian thể hiện qua ngôn ngữ VB.</w:t>
            </w:r>
          </w:p>
          <w:p w14:paraId="4C9E2E1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xét, cảm nhận, đánh giá được nét độc đáo của từng bài ca dao nói riêng và chùm ca dao nói chung.</w:t>
            </w:r>
          </w:p>
          <w:p w14:paraId="6B5BAC2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Trân trọng, tự hào về các giá trị văn hóa truyền thống và vẻ đẹp của quê hương, đất nước.</w:t>
            </w:r>
          </w:p>
        </w:tc>
      </w:tr>
      <w:tr w:rsidR="00284781" w:rsidRPr="00AF7DB3" w14:paraId="5AB0B3A7"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608504E"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36</w:t>
            </w:r>
          </w:p>
        </w:tc>
        <w:tc>
          <w:tcPr>
            <w:tcW w:w="1889" w:type="dxa"/>
            <w:tcBorders>
              <w:top w:val="single" w:sz="4" w:space="0" w:color="auto"/>
              <w:left w:val="single" w:sz="4" w:space="0" w:color="auto"/>
              <w:bottom w:val="single" w:sz="4" w:space="0" w:color="auto"/>
              <w:right w:val="single" w:sz="4" w:space="0" w:color="auto"/>
            </w:tcBorders>
            <w:vAlign w:val="center"/>
            <w:hideMark/>
          </w:tcPr>
          <w:p w14:paraId="67FDA231" w14:textId="77777777" w:rsidR="00284781" w:rsidRPr="00AF7DB3" w:rsidRDefault="00284781" w:rsidP="00AF7DB3">
            <w:pPr>
              <w:widowControl w:val="0"/>
              <w:autoSpaceDE w:val="0"/>
              <w:autoSpaceDN w:val="0"/>
              <w:spacing w:before="23"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Thực hành tiếng Việt: Từ đồng âm và từ đa nghĩa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44142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36C7158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hiểu và phân biệt rõ từ đồng âm, từ đa nghĩa, cách dùng một số từ đồng âm, từ đa nghĩa thường gặp trong các ngữ cảnh quen thuộc và điển hình.</w:t>
            </w:r>
          </w:p>
          <w:p w14:paraId="0E90EC2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nhận diện và phân biệt các từ đồng âm, từ đa nghĩa, cách dùng một số từ đồng âm, từ đa nghĩa thường gặp trong các ngữ cảnh quen thuộc và điển hình.</w:t>
            </w:r>
          </w:p>
          <w:p w14:paraId="68C14CEB" w14:textId="02EF04D2" w:rsidR="00284781" w:rsidRPr="00AF7DB3" w:rsidRDefault="00284781" w:rsidP="00AF7DB3">
            <w:pPr>
              <w:autoSpaceDE w:val="0"/>
              <w:autoSpaceDN w:val="0"/>
              <w:adjustRightInd w:val="0"/>
              <w:spacing w:before="120" w:after="120" w:line="273" w:lineRule="auto"/>
              <w:ind w:right="450"/>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Yêu Tiếng Việt, thích và sử dụng kiến thức vào giao tiếp và tạo lập văn bản.</w:t>
            </w:r>
          </w:p>
        </w:tc>
      </w:tr>
      <w:tr w:rsidR="00284781" w:rsidRPr="00AF7DB3" w14:paraId="48262439"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47E8F72B"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37</w:t>
            </w:r>
          </w:p>
        </w:tc>
        <w:tc>
          <w:tcPr>
            <w:tcW w:w="1889" w:type="dxa"/>
            <w:tcBorders>
              <w:top w:val="single" w:sz="4" w:space="0" w:color="auto"/>
              <w:left w:val="single" w:sz="4" w:space="0" w:color="auto"/>
              <w:bottom w:val="single" w:sz="4" w:space="0" w:color="auto"/>
              <w:right w:val="single" w:sz="4" w:space="0" w:color="auto"/>
            </w:tcBorders>
            <w:vAlign w:val="center"/>
            <w:hideMark/>
          </w:tcPr>
          <w:p w14:paraId="4F5EFCDE"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Chuyện cổ nước mình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7BF1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4C0ACB84" w14:textId="77777777" w:rsidR="00284781" w:rsidRPr="00AF7DB3" w:rsidRDefault="00284781" w:rsidP="00AF7DB3">
            <w:pPr>
              <w:spacing w:before="120" w:after="0" w:line="240" w:lineRule="atLeast"/>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được đặc điểm của thể thơ lục bát được thể hiện qua bài thơ. Nhận xét, đánh giá được nét độc đáo của bài thơ qua từ ngữ, hình ảnh, biện pháp tu từ. Cảm nhận được tình yêu quê hương, đất nước, niềm tự hào của nhà thơ về những giá trị văn hóa tinh thần của dân tộc.</w:t>
            </w:r>
          </w:p>
          <w:p w14:paraId="552E71F3" w14:textId="77777777" w:rsidR="00284781" w:rsidRPr="00AF7DB3" w:rsidRDefault="00284781" w:rsidP="00AF7DB3">
            <w:pPr>
              <w:spacing w:before="120" w:after="0" w:line="240" w:lineRule="atLeast"/>
              <w:ind w:firstLine="142"/>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xml:space="preserve">- Năng lực thu thập thông tin liên quan đến văn bản </w:t>
            </w:r>
            <w:r w:rsidRPr="00AF7DB3">
              <w:rPr>
                <w:rFonts w:ascii="Times New Roman" w:eastAsia="Calibri" w:hAnsi="Times New Roman" w:cs="Times New Roman"/>
                <w:i/>
                <w:color w:val="000000"/>
                <w:sz w:val="28"/>
                <w:szCs w:val="28"/>
              </w:rPr>
              <w:t xml:space="preserve">Chuyện cổ nước mình; </w:t>
            </w:r>
            <w:r w:rsidRPr="00AF7DB3">
              <w:rPr>
                <w:rFonts w:ascii="Times New Roman" w:eastAsia="Calibri" w:hAnsi="Times New Roman" w:cs="Times New Roman"/>
                <w:color w:val="000000"/>
                <w:sz w:val="28"/>
                <w:szCs w:val="28"/>
              </w:rPr>
              <w:t xml:space="preserve">trình bày suy nghĩ, cảm nhận của cá nhân về văn bản </w:t>
            </w:r>
            <w:r w:rsidRPr="00AF7DB3">
              <w:rPr>
                <w:rFonts w:ascii="Times New Roman" w:eastAsia="Calibri" w:hAnsi="Times New Roman" w:cs="Times New Roman"/>
                <w:i/>
                <w:color w:val="000000"/>
                <w:sz w:val="28"/>
                <w:szCs w:val="28"/>
              </w:rPr>
              <w:t>Chuyện cổ nước mình.</w:t>
            </w:r>
            <w:r w:rsidRPr="00AF7DB3">
              <w:rPr>
                <w:rFonts w:ascii="Times New Roman" w:eastAsia="Calibri" w:hAnsi="Times New Roman" w:cs="Times New Roman"/>
                <w:color w:val="000000"/>
                <w:sz w:val="28"/>
                <w:szCs w:val="28"/>
              </w:rPr>
              <w:t xml:space="preserve"> Năng lực hợp tác khi trao đổi, thảo luận về thành tựu nội dung, nghệ thuật, ý nghĩa của văn bản; phân tích, so sánh đặc điểm nghệ thuật của VB với các VB có cùng chủ đề.</w:t>
            </w:r>
          </w:p>
          <w:p w14:paraId="71D65FCD" w14:textId="77777777" w:rsidR="00284781" w:rsidRPr="00AF7DB3" w:rsidRDefault="00284781" w:rsidP="00AF7DB3">
            <w:pPr>
              <w:spacing w:before="120" w:after="0" w:line="240" w:lineRule="atLeast"/>
              <w:jc w:val="center"/>
              <w:rPr>
                <w:rFonts w:ascii="Times New Roman" w:eastAsia="Cambria" w:hAnsi="Times New Roman" w:cs="Times New Roman"/>
                <w:color w:val="000000"/>
                <w:sz w:val="28"/>
                <w:szCs w:val="28"/>
              </w:rPr>
            </w:pPr>
            <w:r w:rsidRPr="00AF7DB3">
              <w:rPr>
                <w:rFonts w:ascii="Times New Roman" w:eastAsia="Calibri" w:hAnsi="Times New Roman" w:cs="Times New Roman"/>
                <w:color w:val="000000"/>
                <w:sz w:val="28"/>
                <w:szCs w:val="28"/>
              </w:rPr>
              <w:lastRenderedPageBreak/>
              <w:t xml:space="preserve">- Giúp học sinh rèn luyện bản thân phát triển các phẩm chất tốt đẹp: </w:t>
            </w:r>
            <w:r w:rsidRPr="00AF7DB3">
              <w:rPr>
                <w:rFonts w:ascii="Times New Roman" w:eastAsia="Cambria" w:hAnsi="Times New Roman" w:cs="Times New Roman"/>
                <w:color w:val="000000"/>
                <w:sz w:val="28"/>
                <w:szCs w:val="28"/>
              </w:rPr>
              <w:t>yêu quê hương, đất nước, tự hào về những giá trị văn hóa tinh thần của dân tộc.</w:t>
            </w:r>
          </w:p>
        </w:tc>
      </w:tr>
      <w:tr w:rsidR="00284781" w:rsidRPr="00AF7DB3" w14:paraId="5A3E37B6"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7A487625"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38</w:t>
            </w:r>
          </w:p>
        </w:tc>
        <w:tc>
          <w:tcPr>
            <w:tcW w:w="1889" w:type="dxa"/>
            <w:tcBorders>
              <w:top w:val="single" w:sz="4" w:space="0" w:color="auto"/>
              <w:left w:val="single" w:sz="4" w:space="0" w:color="auto"/>
              <w:bottom w:val="single" w:sz="4" w:space="0" w:color="auto"/>
              <w:right w:val="single" w:sz="4" w:space="0" w:color="auto"/>
            </w:tcBorders>
            <w:vAlign w:val="center"/>
            <w:hideMark/>
          </w:tcPr>
          <w:p w14:paraId="48E968AB"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Cây tre Việt Nam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1527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59A4AF96" w14:textId="77777777" w:rsidR="00284781" w:rsidRPr="00AF7DB3" w:rsidRDefault="00284781" w:rsidP="00AF7DB3">
            <w:pPr>
              <w:widowControl w:val="0"/>
              <w:shd w:val="clear" w:color="auto" w:fill="FFFFFF"/>
              <w:spacing w:before="100" w:beforeAutospacing="1" w:after="0" w:line="290" w:lineRule="auto"/>
              <w:ind w:firstLine="400"/>
              <w:jc w:val="center"/>
              <w:rPr>
                <w:rFonts w:ascii="Times New Roman" w:eastAsia="Calibri" w:hAnsi="Times New Roman" w:cs="Times New Roman"/>
                <w:color w:val="353634"/>
                <w:sz w:val="28"/>
                <w:szCs w:val="28"/>
                <w:shd w:val="clear" w:color="auto" w:fill="FFFFFF"/>
              </w:rPr>
            </w:pPr>
            <w:r w:rsidRPr="00AF7DB3">
              <w:rPr>
                <w:rFonts w:ascii="Times New Roman" w:eastAsia="Arial" w:hAnsi="Times New Roman" w:cs="Times New Roman"/>
                <w:color w:val="000000"/>
                <w:sz w:val="28"/>
                <w:szCs w:val="28"/>
                <w:shd w:val="clear" w:color="auto" w:fill="FFFFFF"/>
              </w:rPr>
              <w:t xml:space="preserve">- HS </w:t>
            </w:r>
            <w:r w:rsidRPr="00AF7DB3">
              <w:rPr>
                <w:rFonts w:ascii="Times New Roman" w:eastAsia="Calibri" w:hAnsi="Times New Roman" w:cs="Times New Roman"/>
                <w:color w:val="353634"/>
                <w:sz w:val="28"/>
                <w:szCs w:val="28"/>
                <w:shd w:val="clear" w:color="auto" w:fill="FFFFFF"/>
              </w:rPr>
              <w:t xml:space="preserve">đọc, tìm hiểu thể loại của văn bản; </w:t>
            </w:r>
            <w:r w:rsidRPr="00AF7DB3">
              <w:rPr>
                <w:rFonts w:ascii="Times New Roman" w:eastAsia="Arial" w:hAnsi="Times New Roman" w:cs="Times New Roman"/>
                <w:color w:val="000000"/>
                <w:sz w:val="28"/>
                <w:szCs w:val="28"/>
                <w:shd w:val="clear" w:color="auto" w:fill="FFFFFF"/>
              </w:rPr>
              <w:t>nắm được những đặc điểm nổi bật về giọng điệu, ngôn ngữ của bài kí. Cảm nhận được c</w:t>
            </w:r>
            <w:r w:rsidRPr="00AF7DB3">
              <w:rPr>
                <w:rFonts w:ascii="Times New Roman" w:eastAsia="Calibri" w:hAnsi="Times New Roman" w:cs="Times New Roman"/>
                <w:color w:val="353634"/>
                <w:sz w:val="28"/>
                <w:szCs w:val="28"/>
                <w:shd w:val="clear" w:color="auto" w:fill="FFFFFF"/>
              </w:rPr>
              <w:t>ây tre là người bạn thân của nhân dân Việt Nam.</w:t>
            </w:r>
          </w:p>
          <w:p w14:paraId="1DF0F4F8" w14:textId="2698A17D" w:rsidR="00284781" w:rsidRPr="00AF7DB3" w:rsidRDefault="00284781" w:rsidP="00AF7DB3">
            <w:pPr>
              <w:widowControl w:val="0"/>
              <w:shd w:val="clear" w:color="auto" w:fill="FFFFFF"/>
              <w:spacing w:before="100" w:beforeAutospacing="1" w:after="0" w:line="290" w:lineRule="auto"/>
              <w:ind w:firstLine="400"/>
              <w:jc w:val="center"/>
              <w:rPr>
                <w:rFonts w:ascii="Times New Roman" w:eastAsia="Arial" w:hAnsi="Times New Roman" w:cs="Times New Roman"/>
                <w:color w:val="000000"/>
                <w:sz w:val="28"/>
                <w:szCs w:val="28"/>
                <w:shd w:val="clear" w:color="auto" w:fill="FFFFFF"/>
              </w:rPr>
            </w:pPr>
            <w:r w:rsidRPr="00AF7DB3">
              <w:rPr>
                <w:rFonts w:ascii="Times New Roman" w:eastAsia="Calibri" w:hAnsi="Times New Roman" w:cs="Times New Roman"/>
                <w:color w:val="353634"/>
                <w:sz w:val="28"/>
                <w:szCs w:val="28"/>
                <w:shd w:val="clear" w:color="auto" w:fill="FFFFFF"/>
              </w:rPr>
              <w:t xml:space="preserve">- Năng lực thu thập thông tin liên quan đến văn bản </w:t>
            </w:r>
            <w:r w:rsidRPr="00AF7DB3">
              <w:rPr>
                <w:rFonts w:ascii="Times New Roman" w:eastAsia="Calibri" w:hAnsi="Times New Roman" w:cs="Times New Roman"/>
                <w:i/>
                <w:color w:val="353634"/>
                <w:sz w:val="28"/>
                <w:szCs w:val="28"/>
                <w:shd w:val="clear" w:color="auto" w:fill="FFFFFF"/>
              </w:rPr>
              <w:t xml:space="preserve">Cây tre Việt Nam. </w:t>
            </w:r>
            <w:r w:rsidRPr="00AF7DB3">
              <w:rPr>
                <w:rFonts w:ascii="Times New Roman" w:eastAsia="Calibri" w:hAnsi="Times New Roman" w:cs="Times New Roman"/>
                <w:color w:val="353634"/>
                <w:sz w:val="28"/>
                <w:szCs w:val="28"/>
                <w:shd w:val="clear" w:color="auto" w:fill="FFFFFF"/>
              </w:rPr>
              <w:t xml:space="preserve"> Năng lực trình bày suy nghĩ, cảm nhận của cá nhân về văn bản Cây tre Việt Nam.</w:t>
            </w:r>
          </w:p>
          <w:p w14:paraId="3FF2A204" w14:textId="77777777" w:rsidR="00284781" w:rsidRPr="00AF7DB3" w:rsidRDefault="00284781" w:rsidP="00AF7DB3">
            <w:pPr>
              <w:spacing w:before="120"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color w:val="000000"/>
                <w:sz w:val="28"/>
                <w:szCs w:val="28"/>
              </w:rPr>
              <w:t>- Giúp học sinh rèn luyện bản thân phát triển các phẩm chất: tình yêu, niềm tự hào đối với quê hương đất nước, với biểu tượng cây tre của dân tộc Việt Nam.</w:t>
            </w:r>
          </w:p>
        </w:tc>
      </w:tr>
      <w:tr w:rsidR="00284781" w:rsidRPr="00AF7DB3" w14:paraId="0F545817"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1FEC2D2B"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39</w:t>
            </w:r>
          </w:p>
        </w:tc>
        <w:tc>
          <w:tcPr>
            <w:tcW w:w="1889" w:type="dxa"/>
            <w:tcBorders>
              <w:top w:val="single" w:sz="4" w:space="0" w:color="auto"/>
              <w:left w:val="single" w:sz="4" w:space="0" w:color="auto"/>
              <w:bottom w:val="single" w:sz="4" w:space="0" w:color="auto"/>
              <w:right w:val="single" w:sz="4" w:space="0" w:color="auto"/>
            </w:tcBorders>
            <w:vAlign w:val="center"/>
            <w:hideMark/>
          </w:tcPr>
          <w:p w14:paraId="428D7B40" w14:textId="77777777" w:rsidR="00284781" w:rsidRPr="00AF7DB3" w:rsidRDefault="00284781" w:rsidP="00AF7DB3">
            <w:pPr>
              <w:widowControl w:val="0"/>
              <w:autoSpaceDE w:val="0"/>
              <w:autoSpaceDN w:val="0"/>
              <w:spacing w:before="26"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Trả bài</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BE1BA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40384BA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Tiếp tục rèn luyện và phát triển kĩ năng viết đoạn văn thể hiện cảm xúc về một bài thơ lục bát dựa trên những nhận xét, góp ý từ giáo viên và bạn bè.</w:t>
            </w:r>
          </w:p>
          <w:p w14:paraId="4ABB526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Nghiêm túc trong giờ học.</w:t>
            </w:r>
          </w:p>
        </w:tc>
      </w:tr>
      <w:tr w:rsidR="00284781" w:rsidRPr="00AF7DB3" w14:paraId="20E6C5FC"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1C41FB5"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40</w:t>
            </w:r>
          </w:p>
        </w:tc>
        <w:tc>
          <w:tcPr>
            <w:tcW w:w="1889" w:type="dxa"/>
            <w:tcBorders>
              <w:top w:val="single" w:sz="4" w:space="0" w:color="auto"/>
              <w:left w:val="single" w:sz="4" w:space="0" w:color="auto"/>
              <w:bottom w:val="single" w:sz="4" w:space="0" w:color="auto"/>
              <w:right w:val="single" w:sz="4" w:space="0" w:color="auto"/>
            </w:tcBorders>
            <w:vAlign w:val="center"/>
            <w:hideMark/>
          </w:tcPr>
          <w:p w14:paraId="4C0122D1" w14:textId="77777777" w:rsidR="00284781" w:rsidRPr="00AF7DB3" w:rsidRDefault="00284781" w:rsidP="00AF7DB3">
            <w:pPr>
              <w:widowControl w:val="0"/>
              <w:autoSpaceDE w:val="0"/>
              <w:autoSpaceDN w:val="0"/>
              <w:spacing w:before="26"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Thực hành tiếng Việt: Biện pháp tu từ, Nghĩa của từ ngữ</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1916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6B530DD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nhận biết được biện pháp tu từ hoán dụ, chỉ ra được tác dụng của biện pháp tu từ này; hiểu được ý nghĩa của một số thành ngữ thông dụng.</w:t>
            </w:r>
          </w:p>
          <w:p w14:paraId="6C4664D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nhận diện và phân tích biện pháp tu từ hoán dụ, chỉ ra được tác dụng của biện pháp tu từ này; hiểu được ý nghĩa của một số thành ngữ thông dụng.</w:t>
            </w:r>
          </w:p>
          <w:p w14:paraId="639687DB" w14:textId="77777777" w:rsidR="00284781" w:rsidRPr="00AF7DB3" w:rsidRDefault="00284781" w:rsidP="00AF7DB3">
            <w:pPr>
              <w:spacing w:before="120" w:after="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color w:val="000000"/>
                <w:sz w:val="28"/>
                <w:szCs w:val="28"/>
              </w:rPr>
              <w:t>- Có ý thức vận dụng kiến thức vào giao tiếp và tạo lập văn bản.</w:t>
            </w:r>
          </w:p>
        </w:tc>
      </w:tr>
      <w:tr w:rsidR="00284781" w:rsidRPr="00AF7DB3" w14:paraId="44E31DDA"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50461DD3"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41</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CF31A38"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Tập làm một bài thơ lục bát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1A5C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42813EB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lựa chọn đề tài và vận dụng những hiểu biết về thể thơ để tập làm một bài thơ lục bát.</w:t>
            </w:r>
          </w:p>
          <w:p w14:paraId="735015F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yêu thích và bước đầu có ý thức tìm hiểu thơ văn, trình bày suy nghĩ, cảm nhận của cá nhân, hợp tác khi trao đổi, thảo luận; viết, tạo lập văn bản thơ.</w:t>
            </w:r>
          </w:p>
          <w:p w14:paraId="6267D85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77D3E981"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57FD2064"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42</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4D08142"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 xml:space="preserve">Viết đoạn văn thể hiện cảm </w:t>
            </w:r>
            <w:r w:rsidRPr="00AF7DB3">
              <w:rPr>
                <w:rFonts w:ascii="Times New Roman" w:eastAsia="Times New Roman" w:hAnsi="Times New Roman" w:cs="Times New Roman"/>
                <w:sz w:val="28"/>
                <w:szCs w:val="28"/>
              </w:rPr>
              <w:lastRenderedPageBreak/>
              <w:t>xúc về một bài thơ luc bát</w:t>
            </w:r>
          </w:p>
        </w:tc>
        <w:tc>
          <w:tcPr>
            <w:tcW w:w="851" w:type="dxa"/>
            <w:tcBorders>
              <w:top w:val="single" w:sz="4" w:space="0" w:color="auto"/>
              <w:left w:val="single" w:sz="4" w:space="0" w:color="auto"/>
              <w:bottom w:val="single" w:sz="4" w:space="0" w:color="auto"/>
              <w:right w:val="single" w:sz="4" w:space="0" w:color="auto"/>
            </w:tcBorders>
            <w:vAlign w:val="center"/>
          </w:tcPr>
          <w:p w14:paraId="6DFB8E2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p>
          <w:p w14:paraId="66894B7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3C20808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xml:space="preserve">- HS nhận biết được các yêu cầu đối với đoạn văn thể hiện cảm xúc về một bài thơ lục bát. Đọc, phân tích bài </w:t>
            </w:r>
            <w:r w:rsidRPr="00AF7DB3">
              <w:rPr>
                <w:rFonts w:ascii="Times New Roman" w:eastAsia="Calibri" w:hAnsi="Times New Roman" w:cs="Times New Roman"/>
                <w:color w:val="000000"/>
                <w:sz w:val="28"/>
                <w:szCs w:val="28"/>
              </w:rPr>
              <w:lastRenderedPageBreak/>
              <w:t>viết tham khảo. Từ đó nắm được cách viết đoạn văn và có cho mình ý tưởng để viết đoạn văn thể hiện cảm xúc về một bài thơ.</w:t>
            </w:r>
          </w:p>
          <w:p w14:paraId="45EF774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hợp tác khi trao đổi, thảo luận; năng lực trình bày cảm xúc cá nhân.</w:t>
            </w:r>
          </w:p>
          <w:p w14:paraId="0EC006D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6C909C76"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17B1F3ED"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43</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0E77A88"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b/>
                <w:sz w:val="28"/>
                <w:szCs w:val="28"/>
              </w:rPr>
              <w:t>Thực hành:</w:t>
            </w:r>
            <w:r w:rsidRPr="00AF7DB3">
              <w:rPr>
                <w:rFonts w:ascii="Times New Roman" w:eastAsia="Times New Roman" w:hAnsi="Times New Roman" w:cs="Times New Roman"/>
                <w:sz w:val="28"/>
                <w:szCs w:val="28"/>
              </w:rPr>
              <w:t xml:space="preserve"> Viết đoạn văn thể hiện cảm xúc về một bài thơ luc bát</w:t>
            </w:r>
          </w:p>
          <w:p w14:paraId="6B54660E" w14:textId="487810E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Trả bài</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C1F33"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5AA5A19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thực hành viết đoạn văn hoàn chỉnh.</w:t>
            </w:r>
          </w:p>
          <w:p w14:paraId="1F353BA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cảm xúc cá nhân; năng lực viết, tạo lập văn bản.</w:t>
            </w:r>
          </w:p>
          <w:p w14:paraId="583E640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32DADAF2"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02CF49FD"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44</w:t>
            </w:r>
          </w:p>
        </w:tc>
        <w:tc>
          <w:tcPr>
            <w:tcW w:w="1889" w:type="dxa"/>
            <w:tcBorders>
              <w:top w:val="single" w:sz="4" w:space="0" w:color="auto"/>
              <w:left w:val="single" w:sz="4" w:space="0" w:color="auto"/>
              <w:bottom w:val="single" w:sz="4" w:space="0" w:color="auto"/>
              <w:right w:val="single" w:sz="4" w:space="0" w:color="auto"/>
            </w:tcBorders>
            <w:vAlign w:val="center"/>
            <w:hideMark/>
          </w:tcPr>
          <w:p w14:paraId="655630C5"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Nói và nghe: Trình bày suy nghĩ về tình cảm  của con người với quê hương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9E8C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4985259D"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biết trình bày suy nghĩ về tình cảm của con người với quê hương.</w:t>
            </w:r>
          </w:p>
          <w:p w14:paraId="1400DEC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suy nghĩ, cảm nhận của cá nhân.</w:t>
            </w:r>
          </w:p>
          <w:p w14:paraId="006EB9C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28ECF170"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tcPr>
          <w:p w14:paraId="110E37DB"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tc>
        <w:tc>
          <w:tcPr>
            <w:tcW w:w="9402" w:type="dxa"/>
            <w:gridSpan w:val="4"/>
            <w:tcBorders>
              <w:top w:val="single" w:sz="4" w:space="0" w:color="auto"/>
              <w:left w:val="single" w:sz="4" w:space="0" w:color="auto"/>
              <w:bottom w:val="single" w:sz="4" w:space="0" w:color="auto"/>
              <w:right w:val="single" w:sz="4" w:space="0" w:color="auto"/>
            </w:tcBorders>
            <w:vAlign w:val="center"/>
            <w:hideMark/>
          </w:tcPr>
          <w:p w14:paraId="6981858A" w14:textId="412D4C41"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BÀI 5. NHỮNG NẺO ĐƯỜNG XỨ SỞ</w:t>
            </w:r>
          </w:p>
        </w:tc>
      </w:tr>
      <w:tr w:rsidR="00284781" w:rsidRPr="00AF7DB3" w14:paraId="560FC5E8"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24F71FDE"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45</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78E5ABF"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Giới thiệu bài học và tri thức ngữ văn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C15B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7B1A26D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Nêu được chủ đề của bài học.</w:t>
            </w:r>
          </w:p>
          <w:p w14:paraId="355198D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được hình thức ghi chép, cách kể sự việc, người kể chuyện ngôi thứ nhất. Nắm được công dụng của dấu ngoặc kép.</w:t>
            </w:r>
          </w:p>
          <w:p w14:paraId="1662597D"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Có ý thức vận dụng kiến thức vào các VB được học.</w:t>
            </w:r>
          </w:p>
        </w:tc>
      </w:tr>
      <w:tr w:rsidR="00284781" w:rsidRPr="00AF7DB3" w14:paraId="7DD588F3"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62849A5"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46</w:t>
            </w:r>
          </w:p>
        </w:tc>
        <w:tc>
          <w:tcPr>
            <w:tcW w:w="1889" w:type="dxa"/>
            <w:tcBorders>
              <w:top w:val="single" w:sz="4" w:space="0" w:color="auto"/>
              <w:left w:val="single" w:sz="4" w:space="0" w:color="auto"/>
              <w:bottom w:val="single" w:sz="4" w:space="0" w:color="auto"/>
              <w:right w:val="single" w:sz="4" w:space="0" w:color="auto"/>
            </w:tcBorders>
            <w:vAlign w:val="center"/>
            <w:hideMark/>
          </w:tcPr>
          <w:p w14:paraId="429E1C27" w14:textId="77777777" w:rsidR="00284781" w:rsidRPr="00AF7DB3" w:rsidRDefault="00284781" w:rsidP="00AF7DB3">
            <w:pPr>
              <w:widowControl w:val="0"/>
              <w:autoSpaceDE w:val="0"/>
              <w:autoSpaceDN w:val="0"/>
              <w:spacing w:before="26"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Cô Tô</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ADC8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hideMark/>
          </w:tcPr>
          <w:p w14:paraId="23DA46FD" w14:textId="77777777" w:rsidR="00284781" w:rsidRPr="00AF7DB3" w:rsidRDefault="00284781" w:rsidP="00AF7DB3">
            <w:pPr>
              <w:spacing w:before="120" w:after="0" w:line="273"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được hình thức ghi chép, cách kể sự việc, người kể chuyện ngôi thứ nhất trong đoạn trích “Cô Tô”. Đọc, tìm hiểu thể loại, bố cục văn bản; tìm hiểu vẻ đẹp của Cô Tô sau cơn bão. Phân tích tác dụng của một số biện pháp nghệ thuật được sử dụng trong văn bản.</w:t>
            </w:r>
          </w:p>
          <w:p w14:paraId="07E210A2" w14:textId="77777777" w:rsidR="00284781" w:rsidRPr="00AF7DB3" w:rsidRDefault="00284781" w:rsidP="00AF7DB3">
            <w:pPr>
              <w:spacing w:before="120" w:after="0" w:line="273"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pacing w:val="4"/>
                <w:sz w:val="28"/>
                <w:szCs w:val="28"/>
              </w:rPr>
              <w:t xml:space="preserve">- Năng lực thu thập thông tin liên quan đến văn bản </w:t>
            </w:r>
            <w:r w:rsidRPr="00AF7DB3">
              <w:rPr>
                <w:rFonts w:ascii="Times New Roman" w:eastAsia="Calibri" w:hAnsi="Times New Roman" w:cs="Times New Roman"/>
                <w:i/>
                <w:iCs/>
                <w:color w:val="000000"/>
                <w:spacing w:val="4"/>
                <w:sz w:val="28"/>
                <w:szCs w:val="28"/>
              </w:rPr>
              <w:t>Cô Tô</w:t>
            </w:r>
            <w:r w:rsidRPr="00AF7DB3">
              <w:rPr>
                <w:rFonts w:ascii="Times New Roman" w:eastAsia="Calibri" w:hAnsi="Times New Roman" w:cs="Times New Roman"/>
                <w:iCs/>
                <w:color w:val="000000"/>
                <w:spacing w:val="4"/>
                <w:sz w:val="28"/>
                <w:szCs w:val="28"/>
              </w:rPr>
              <w:t xml:space="preserve">; </w:t>
            </w:r>
            <w:r w:rsidRPr="00AF7DB3">
              <w:rPr>
                <w:rFonts w:ascii="Times New Roman" w:eastAsia="Calibri" w:hAnsi="Times New Roman" w:cs="Times New Roman"/>
                <w:color w:val="000000"/>
                <w:spacing w:val="4"/>
                <w:sz w:val="28"/>
                <w:szCs w:val="28"/>
              </w:rPr>
              <w:t xml:space="preserve">năng lực trình bày suy nghĩ, cảm nhận của cá nhân về văn bản </w:t>
            </w:r>
            <w:r w:rsidRPr="00AF7DB3">
              <w:rPr>
                <w:rFonts w:ascii="Times New Roman" w:eastAsia="Calibri" w:hAnsi="Times New Roman" w:cs="Times New Roman"/>
                <w:i/>
                <w:iCs/>
                <w:color w:val="000000"/>
                <w:spacing w:val="4"/>
                <w:sz w:val="28"/>
                <w:szCs w:val="28"/>
              </w:rPr>
              <w:t>Cô Tô.</w:t>
            </w:r>
          </w:p>
          <w:p w14:paraId="06A4DD9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Yêu mến, tự hào về vẻ đẹp của quê hương, đất nước.</w:t>
            </w:r>
          </w:p>
        </w:tc>
      </w:tr>
      <w:tr w:rsidR="00284781" w:rsidRPr="00AF7DB3" w14:paraId="2FA81B1C"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03F3BABB"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47</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84F5381"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Thực hành tiếng Việt: Biện pháp tu từ</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433ED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6CCEF38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nhận diện được biện pháp tu từ ẩn dụ, so sánh; chỉ ra được tác dụng của việc sử dụng biện pháp tu từ ẩn dụ, so sánh trong ngữ cảnh;</w:t>
            </w:r>
          </w:p>
          <w:p w14:paraId="5A60928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nhận diện và phân tích các biện pháp tu từ ẩn dụ, so sánh trong ngữ cảnh; năng lực sử dụng biện pháp tu từ ẩn dụ, so sánh trong việc viết câu văn, đoạn văn.</w:t>
            </w:r>
          </w:p>
          <w:p w14:paraId="45E2FA4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Có ý thức vận dụng kiến thức vào giao tiếp và tạo lập văn bản.</w:t>
            </w:r>
          </w:p>
        </w:tc>
      </w:tr>
      <w:tr w:rsidR="00284781" w:rsidRPr="00AF7DB3" w14:paraId="48F20461"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5F24C62E"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48</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0D3B7B7" w14:textId="01D32765" w:rsidR="00284781" w:rsidRPr="00AF7DB3" w:rsidRDefault="00284781" w:rsidP="00AF7DB3">
            <w:pPr>
              <w:widowControl w:val="0"/>
              <w:autoSpaceDE w:val="0"/>
              <w:autoSpaceDN w:val="0"/>
              <w:spacing w:before="26"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Hang Én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3BBB9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0F99C24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được hình thức ghi chép, cách kể sự việc, người kể chuyện ngôi thứ nhất trong bài kí “Hang Én”.</w:t>
            </w:r>
          </w:p>
          <w:p w14:paraId="18BF70B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được vẻ đẹp nguyên sơ của thiên nhiên vùng lõi Vườn quốc gia Phong Nha – Kẻ Bàng; hiểu được tình cảm và cảm xúc của người viết thông qua ngôn ngữ văn bản.</w:t>
            </w:r>
          </w:p>
          <w:p w14:paraId="0354028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Tự hào và trân trọng về vẻ đẹp của quê hương, xứ sở.</w:t>
            </w:r>
          </w:p>
        </w:tc>
      </w:tr>
      <w:tr w:rsidR="00284781" w:rsidRPr="00AF7DB3" w14:paraId="358B256A"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079EE971"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49</w:t>
            </w:r>
          </w:p>
        </w:tc>
        <w:tc>
          <w:tcPr>
            <w:tcW w:w="1889" w:type="dxa"/>
            <w:tcBorders>
              <w:top w:val="single" w:sz="4" w:space="0" w:color="auto"/>
              <w:left w:val="single" w:sz="4" w:space="0" w:color="auto"/>
              <w:bottom w:val="single" w:sz="4" w:space="0" w:color="auto"/>
              <w:right w:val="single" w:sz="4" w:space="0" w:color="auto"/>
            </w:tcBorders>
            <w:vAlign w:val="center"/>
            <w:hideMark/>
          </w:tcPr>
          <w:p w14:paraId="766E4341"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Thực hành tiếng Việt: Dấu câu, Biện pháp tu từ</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16FF1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3044CD2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nhận biết được công dụng của dấu ngoặc kép, dấu phẩy, dấu gạch ngang trong câu văn, đoạn văn; nhận diện được các biện pháp tu từ so sánh, nhân hóa trong VB văn học và nêu tác dụng của các biện pháp tu từ đó.</w:t>
            </w:r>
          </w:p>
          <w:p w14:paraId="5A801DA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nhận diện và phân tích tác dụng của dấu ngoặc kép, dấu phẩy, dấu gạch ngang trong câu văn, đoạn văn; nhận diện và phân tích tác dụng của các biện pháp tu từ so sánh, nhân hóa trong VB văn học và nêu tác dụng của các biện pháp tu từ đó.</w:t>
            </w:r>
          </w:p>
          <w:p w14:paraId="7FFD5AA3"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Có ý thức vận dụng kiến thức vào giao tiếp và tạo lập văn bản.</w:t>
            </w:r>
          </w:p>
        </w:tc>
      </w:tr>
      <w:tr w:rsidR="00284781" w:rsidRPr="00AF7DB3" w14:paraId="46564B77"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36271346"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50</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41B2E03" w14:textId="77777777" w:rsidR="00284781" w:rsidRPr="00AF7DB3" w:rsidRDefault="00284781" w:rsidP="00AF7DB3">
            <w:pPr>
              <w:widowControl w:val="0"/>
              <w:autoSpaceDE w:val="0"/>
              <w:autoSpaceDN w:val="0"/>
              <w:spacing w:before="26"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Cửu Long Giang ta ơi</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0EACD"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10FC9FC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Nhận biết được một số thông tin lịch sử, địa lý của địa danh</w:t>
            </w:r>
          </w:p>
          <w:p w14:paraId="468A5EF3"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nhận biết được tình yêu, niềm tự hào về quê hương, đất nước của nhà thơ thể hiện qua ngôn ngữ VB, cụ thể là nhịp điệu thơ, cách dùng biện pháp tu từ, cách sáng tạo hình ảnh...</w:t>
            </w:r>
          </w:p>
          <w:p w14:paraId="456958F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suy nghĩ, cảm nhận của cá nhân về VB; năng lực hợp tác khi trao đổi, thảo luận về đặc sắc nội dung, ý nghĩa của văn bản,…</w:t>
            </w:r>
          </w:p>
          <w:p w14:paraId="7586902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 Giúp HS rèn luyện bản thân phát triển các phẩm chất tốt đẹp: Nhân ái, yêu thương gia đình, tự hào và trân trọng về các địa danh của quê hương, đất nước</w:t>
            </w:r>
          </w:p>
        </w:tc>
      </w:tr>
      <w:tr w:rsidR="00284781" w:rsidRPr="00AF7DB3" w14:paraId="5848328C"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7799FFC0"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51</w:t>
            </w:r>
          </w:p>
        </w:tc>
        <w:tc>
          <w:tcPr>
            <w:tcW w:w="1889" w:type="dxa"/>
            <w:tcBorders>
              <w:top w:val="single" w:sz="4" w:space="0" w:color="auto"/>
              <w:left w:val="single" w:sz="4" w:space="0" w:color="auto"/>
              <w:bottom w:val="single" w:sz="4" w:space="0" w:color="auto"/>
              <w:right w:val="single" w:sz="4" w:space="0" w:color="auto"/>
            </w:tcBorders>
            <w:vAlign w:val="center"/>
            <w:hideMark/>
          </w:tcPr>
          <w:p w14:paraId="69F55BB0"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Viết bài văn tả cảnh sinh hoạt</w:t>
            </w:r>
          </w:p>
        </w:tc>
        <w:tc>
          <w:tcPr>
            <w:tcW w:w="851" w:type="dxa"/>
            <w:tcBorders>
              <w:top w:val="single" w:sz="4" w:space="0" w:color="auto"/>
              <w:left w:val="single" w:sz="4" w:space="0" w:color="auto"/>
              <w:bottom w:val="single" w:sz="4" w:space="0" w:color="auto"/>
              <w:right w:val="single" w:sz="4" w:space="0" w:color="auto"/>
            </w:tcBorders>
            <w:vAlign w:val="center"/>
          </w:tcPr>
          <w:p w14:paraId="04CB615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p>
          <w:p w14:paraId="0962A18D"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27DC4842" w14:textId="77777777" w:rsidR="00284781" w:rsidRPr="00AF7DB3" w:rsidRDefault="00284781" w:rsidP="00AF7DB3">
            <w:pPr>
              <w:autoSpaceDE w:val="0"/>
              <w:autoSpaceDN w:val="0"/>
              <w:adjustRightInd w:val="0"/>
              <w:spacing w:before="120" w:after="0" w:line="273"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xml:space="preserve">- Nhận biết được các yêu cầu đối với bài văn tả cảnh sinh hoạt. Đọc, phân tích bài viết tham khảo. Từ bài viết tham khảo </w:t>
            </w:r>
            <w:r w:rsidRPr="00AF7DB3">
              <w:rPr>
                <w:rFonts w:ascii="Times New Roman" w:eastAsia="Calibri" w:hAnsi="Times New Roman" w:cs="Times New Roman"/>
                <w:i/>
                <w:color w:val="000000"/>
                <w:sz w:val="28"/>
                <w:szCs w:val="28"/>
              </w:rPr>
              <w:t>Phiên chợ vùng cao</w:t>
            </w:r>
            <w:r w:rsidRPr="00AF7DB3">
              <w:rPr>
                <w:rFonts w:ascii="Times New Roman" w:eastAsia="Calibri" w:hAnsi="Times New Roman" w:cs="Times New Roman"/>
                <w:color w:val="000000"/>
                <w:sz w:val="28"/>
                <w:szCs w:val="28"/>
              </w:rPr>
              <w:t>, nắm được cách viết bài văn miêu tả theo các bước và hình thành ý tưởng để viết bài văn kể lại một trải nghiệm.</w:t>
            </w:r>
          </w:p>
          <w:p w14:paraId="48CCE1FE" w14:textId="77777777" w:rsidR="00284781" w:rsidRPr="00AF7DB3" w:rsidRDefault="00284781" w:rsidP="00AF7DB3">
            <w:pPr>
              <w:autoSpaceDE w:val="0"/>
              <w:autoSpaceDN w:val="0"/>
              <w:adjustRightInd w:val="0"/>
              <w:spacing w:before="120" w:after="0" w:line="273"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pacing w:val="4"/>
                <w:sz w:val="28"/>
                <w:szCs w:val="28"/>
              </w:rPr>
              <w:t>- Năng lực thu thập thông tin liên quan đến đề bài;</w:t>
            </w:r>
            <w:r w:rsidRPr="00AF7DB3">
              <w:rPr>
                <w:rFonts w:ascii="Times New Roman" w:eastAsia="Calibri" w:hAnsi="Times New Roman" w:cs="Times New Roman"/>
                <w:color w:val="000000"/>
                <w:sz w:val="28"/>
                <w:szCs w:val="28"/>
              </w:rPr>
              <w:t xml:space="preserve"> n</w:t>
            </w:r>
            <w:r w:rsidRPr="00AF7DB3">
              <w:rPr>
                <w:rFonts w:ascii="Times New Roman" w:eastAsia="Calibri" w:hAnsi="Times New Roman" w:cs="Times New Roman"/>
                <w:color w:val="000000"/>
                <w:spacing w:val="4"/>
                <w:sz w:val="28"/>
                <w:szCs w:val="28"/>
              </w:rPr>
              <w:t>ăng lực trình bày suy nghĩ, cảm nhận của cá nhân; năng lực hợp tác khi trao đổi, thảo luận.</w:t>
            </w:r>
          </w:p>
          <w:p w14:paraId="7706BB3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Ý thức tự giác, tích cực trong học tập.</w:t>
            </w:r>
          </w:p>
        </w:tc>
      </w:tr>
      <w:tr w:rsidR="00284781" w:rsidRPr="00AF7DB3" w14:paraId="79B967C9"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4C8067D"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52</w:t>
            </w:r>
          </w:p>
        </w:tc>
        <w:tc>
          <w:tcPr>
            <w:tcW w:w="1889" w:type="dxa"/>
            <w:tcBorders>
              <w:top w:val="single" w:sz="4" w:space="0" w:color="auto"/>
              <w:left w:val="single" w:sz="4" w:space="0" w:color="auto"/>
              <w:bottom w:val="single" w:sz="4" w:space="0" w:color="auto"/>
              <w:right w:val="single" w:sz="4" w:space="0" w:color="auto"/>
            </w:tcBorders>
            <w:vAlign w:val="center"/>
            <w:hideMark/>
          </w:tcPr>
          <w:p w14:paraId="68ADDD3F" w14:textId="1C9AEFA3"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b/>
                <w:sz w:val="28"/>
                <w:szCs w:val="28"/>
              </w:rPr>
              <w:t>Thực hành:</w:t>
            </w:r>
            <w:r w:rsidRPr="00AF7DB3">
              <w:rPr>
                <w:rFonts w:ascii="Times New Roman" w:eastAsia="Times New Roman" w:hAnsi="Times New Roman" w:cs="Times New Roman"/>
                <w:sz w:val="28"/>
                <w:szCs w:val="28"/>
              </w:rPr>
              <w:t xml:space="preserve"> Viết bài văn tả cảnh sinh hoạt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DB30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359AA22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Học sinh thực hành viết bài văn hoàn chỉnh.</w:t>
            </w:r>
          </w:p>
          <w:p w14:paraId="084CC237" w14:textId="7EE7FE8E" w:rsidR="00284781" w:rsidRPr="00AF7DB3" w:rsidRDefault="00284781" w:rsidP="00AF7DB3">
            <w:pPr>
              <w:autoSpaceDE w:val="0"/>
              <w:autoSpaceDN w:val="0"/>
              <w:adjustRightInd w:val="0"/>
              <w:spacing w:before="120" w:after="0" w:line="273" w:lineRule="auto"/>
              <w:jc w:val="center"/>
              <w:rPr>
                <w:rFonts w:ascii="Times New Roman" w:eastAsia="Calibri" w:hAnsi="Times New Roman" w:cs="Times New Roman"/>
                <w:color w:val="000000"/>
                <w:spacing w:val="4"/>
                <w:sz w:val="28"/>
                <w:szCs w:val="28"/>
              </w:rPr>
            </w:pPr>
            <w:r w:rsidRPr="00AF7DB3">
              <w:rPr>
                <w:rFonts w:ascii="Times New Roman" w:eastAsia="Calibri" w:hAnsi="Times New Roman" w:cs="Times New Roman"/>
                <w:color w:val="000000"/>
                <w:spacing w:val="4"/>
                <w:sz w:val="28"/>
                <w:szCs w:val="28"/>
              </w:rPr>
              <w:t>- Năng lực viết, tạo lập văn bản.</w:t>
            </w:r>
          </w:p>
          <w:p w14:paraId="03C362F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Có ý thức nghiêm túc trong tiết học</w:t>
            </w:r>
          </w:p>
        </w:tc>
      </w:tr>
      <w:tr w:rsidR="00284781" w:rsidRPr="00AF7DB3" w14:paraId="7447A1D9"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58CF8F1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53</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DB155F9" w14:textId="77777777" w:rsidR="00284781" w:rsidRPr="00AF7DB3" w:rsidRDefault="00284781" w:rsidP="00AF7DB3">
            <w:pPr>
              <w:widowControl w:val="0"/>
              <w:autoSpaceDE w:val="0"/>
              <w:autoSpaceDN w:val="0"/>
              <w:spacing w:before="26"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Trả bài</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3C0B8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2592D3E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nhận biết ưu, nhược điểm của bài văn tả cảnh sinh hoạt và bài kiểm tra, đánh giá cuối học kì I.</w:t>
            </w:r>
          </w:p>
          <w:p w14:paraId="0CD7C53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Rèn luyện và phát triển kĩ năng viết bài văn tả cảnh sinh hoạt và làm bài kiểm tra tổng hợp dựa trên những nhận xét, góp ý từ giáo viên và bạn bè.</w:t>
            </w:r>
          </w:p>
          <w:p w14:paraId="4CB5C4B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Nghiêm túc rút ra bài học cho bản thân mình khi nhận xét bài của mình và của bạn.</w:t>
            </w:r>
          </w:p>
        </w:tc>
      </w:tr>
      <w:tr w:rsidR="00284781" w:rsidRPr="00AF7DB3" w14:paraId="6CBB0104"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7B190314"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54</w:t>
            </w:r>
          </w:p>
        </w:tc>
        <w:tc>
          <w:tcPr>
            <w:tcW w:w="1889" w:type="dxa"/>
            <w:tcBorders>
              <w:top w:val="single" w:sz="4" w:space="0" w:color="auto"/>
              <w:left w:val="single" w:sz="4" w:space="0" w:color="auto"/>
              <w:bottom w:val="single" w:sz="4" w:space="0" w:color="auto"/>
              <w:right w:val="single" w:sz="4" w:space="0" w:color="auto"/>
            </w:tcBorders>
            <w:vAlign w:val="center"/>
            <w:hideMark/>
          </w:tcPr>
          <w:p w14:paraId="09982336" w14:textId="77777777" w:rsidR="00284781" w:rsidRPr="00AF7DB3" w:rsidRDefault="00284781" w:rsidP="00AF7DB3">
            <w:pPr>
              <w:widowControl w:val="0"/>
              <w:autoSpaceDE w:val="0"/>
              <w:autoSpaceDN w:val="0"/>
              <w:spacing w:before="25" w:after="0" w:line="240" w:lineRule="auto"/>
              <w:ind w:left="30" w:right="369"/>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Nói và nghe: Chia sẻ một trải nghiệm về nơi em sống hoặc từng đến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B755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7D21FA5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kể và miêu tả được một trải nghiệm của chính mình về khung cảnh hay hoạt động mà mình quan sát hoặc trực tiếp tham gia;</w:t>
            </w:r>
          </w:p>
          <w:p w14:paraId="1B8F184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HS biết cách nói và nghe phù hợp: Với tư cách người nói, HS có thể dựa trên bài đã viết, phát triển và làm phong phú hơn cho phần nói, biết phát huy những lợi thế của giao tiếp trực tiếp bằng lời; với tư cách người nghe, HS biết lắng nghe và phản hồi tích cực.</w:t>
            </w:r>
          </w:p>
          <w:p w14:paraId="5BA443AC"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trình bày suy nghĩ, cảm nhận của cá nhân.</w:t>
            </w:r>
          </w:p>
          <w:p w14:paraId="47C5076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Tự tin, mạnh dạn và nghiêm túc trong tiết học.</w:t>
            </w:r>
          </w:p>
        </w:tc>
      </w:tr>
      <w:tr w:rsidR="00284781" w:rsidRPr="00AF7DB3" w14:paraId="40785628"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5D22F288"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55</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0BF43D1" w14:textId="77777777" w:rsidR="00284781" w:rsidRPr="00AF7DB3" w:rsidRDefault="00284781" w:rsidP="00AF7DB3">
            <w:pPr>
              <w:widowControl w:val="0"/>
              <w:autoSpaceDE w:val="0"/>
              <w:autoSpaceDN w:val="0"/>
              <w:spacing w:before="24" w:after="0" w:line="272" w:lineRule="exact"/>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sz w:val="28"/>
                <w:szCs w:val="28"/>
              </w:rPr>
              <w:t>Đọc mở rộng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997EC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6FA211BA"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Vận dụng hiểu biết, trải nghiệm, kĩ năng để tự đọc những văn bản mới có đặc điểm thể loại và nội dung gần gũi với các văn bản đã học: Một số bài thơ lục bát và bài du kí về quê hương, đất nước.</w:t>
            </w:r>
          </w:p>
          <w:p w14:paraId="378F008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Nêu được nội dung cơ bản của văn bản đọc, trình bày một số yếu tố của truyện, phân tích được một số đặc điểm của nhân vật, nhận biết và bước đầu nhận xét được nét độc đáo của bài thơ.</w:t>
            </w:r>
          </w:p>
          <w:p w14:paraId="04154EB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Rèn phẩm chất tự giác trong việc hoàn thiện yêu cầu cá nhân với bài học.</w:t>
            </w:r>
          </w:p>
        </w:tc>
      </w:tr>
      <w:tr w:rsidR="00284781" w:rsidRPr="00AF7DB3" w14:paraId="79788BE6"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638E1A6A"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56</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D984533" w14:textId="77777777" w:rsidR="00284781" w:rsidRPr="00AF7DB3" w:rsidRDefault="00284781" w:rsidP="00AF7DB3">
            <w:pPr>
              <w:widowControl w:val="0"/>
              <w:autoSpaceDE w:val="0"/>
              <w:autoSpaceDN w:val="0"/>
              <w:spacing w:before="24" w:after="0" w:line="240" w:lineRule="auto"/>
              <w:ind w:left="30"/>
              <w:jc w:val="center"/>
              <w:rPr>
                <w:rFonts w:ascii="Times New Roman" w:eastAsia="Times New Roman" w:hAnsi="Times New Roman" w:cs="Times New Roman"/>
                <w:sz w:val="28"/>
                <w:szCs w:val="28"/>
              </w:rPr>
            </w:pPr>
            <w:r w:rsidRPr="00AF7DB3">
              <w:rPr>
                <w:rFonts w:ascii="Times New Roman" w:eastAsia="Times New Roman" w:hAnsi="Times New Roman" w:cs="Times New Roman"/>
                <w:b/>
                <w:sz w:val="28"/>
                <w:szCs w:val="28"/>
              </w:rPr>
              <w:t>Ôn tập học kì I</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3968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6662" w:type="dxa"/>
            <w:gridSpan w:val="2"/>
            <w:tcBorders>
              <w:top w:val="single" w:sz="4" w:space="0" w:color="auto"/>
              <w:left w:val="single" w:sz="4" w:space="0" w:color="auto"/>
              <w:bottom w:val="single" w:sz="4" w:space="0" w:color="auto"/>
              <w:right w:val="single" w:sz="4" w:space="0" w:color="auto"/>
            </w:tcBorders>
            <w:hideMark/>
          </w:tcPr>
          <w:p w14:paraId="5FD3CE6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Củng cố kiến thức về các thể loại văn bản đọc, kiểu bài viết, nội dung nói và nghe, kiến thức về tiếng Việt đã học ở HK1.</w:t>
            </w:r>
          </w:p>
          <w:p w14:paraId="5BA2392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Vận dụng tổng hợp các kiến thức đã học để luyện tập, củng cố kĩ năng đọc, viết, nói và nghe.</w:t>
            </w:r>
          </w:p>
        </w:tc>
      </w:tr>
      <w:tr w:rsidR="00284781" w:rsidRPr="00AF7DB3" w14:paraId="1C53E48D"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hideMark/>
          </w:tcPr>
          <w:p w14:paraId="209BEFDE"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57</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94DCE20" w14:textId="77777777" w:rsidR="00284781" w:rsidRPr="00AF7DB3" w:rsidRDefault="00284781" w:rsidP="00AF7DB3">
            <w:pPr>
              <w:widowControl w:val="0"/>
              <w:autoSpaceDE w:val="0"/>
              <w:autoSpaceDN w:val="0"/>
              <w:spacing w:before="25" w:after="0" w:line="240" w:lineRule="auto"/>
              <w:ind w:left="30"/>
              <w:jc w:val="center"/>
              <w:rPr>
                <w:rFonts w:ascii="Times New Roman" w:eastAsia="Times New Roman" w:hAnsi="Times New Roman" w:cs="Times New Roman"/>
                <w:b/>
                <w:sz w:val="28"/>
                <w:szCs w:val="28"/>
              </w:rPr>
            </w:pPr>
            <w:r w:rsidRPr="00AF7DB3">
              <w:rPr>
                <w:rFonts w:ascii="Times New Roman" w:eastAsia="Times New Roman" w:hAnsi="Times New Roman" w:cs="Times New Roman"/>
                <w:b/>
                <w:sz w:val="28"/>
                <w:szCs w:val="28"/>
              </w:rPr>
              <w:t>Kiểm tra, đánh giá cuối học kì 1</w:t>
            </w:r>
          </w:p>
        </w:tc>
        <w:tc>
          <w:tcPr>
            <w:tcW w:w="851" w:type="dxa"/>
            <w:tcBorders>
              <w:top w:val="single" w:sz="4" w:space="0" w:color="auto"/>
              <w:left w:val="single" w:sz="4" w:space="0" w:color="auto"/>
              <w:bottom w:val="single" w:sz="4" w:space="0" w:color="auto"/>
              <w:right w:val="single" w:sz="4" w:space="0" w:color="auto"/>
            </w:tcBorders>
            <w:vAlign w:val="center"/>
          </w:tcPr>
          <w:p w14:paraId="58E9571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p>
          <w:p w14:paraId="0AC034A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0AAFBB57" w14:textId="77777777" w:rsidR="00284781" w:rsidRPr="00AF7DB3" w:rsidRDefault="00284781" w:rsidP="00AF7DB3">
            <w:pPr>
              <w:numPr>
                <w:ilvl w:val="0"/>
                <w:numId w:val="1"/>
              </w:num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Kiểm tra kiến thức đọc – hiểu một số đoạn trích/văn bản trong/ngoài chương trình học.</w:t>
            </w:r>
          </w:p>
          <w:p w14:paraId="12B2AA96" w14:textId="77777777" w:rsidR="00284781" w:rsidRPr="00AF7DB3" w:rsidRDefault="00284781" w:rsidP="00AF7DB3">
            <w:pPr>
              <w:numPr>
                <w:ilvl w:val="0"/>
                <w:numId w:val="1"/>
              </w:num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Thu thập thông tin để đánh giá mức độ đạt chuẩn kiến thức, kĩ năng trong chương trình HK1, môn Ngữ văn lớp 6 theo phát triển năng lực của HS và theo ba nội dung: Văn bản, Tiếng Việt, Tập làm văn.</w:t>
            </w:r>
          </w:p>
          <w:p w14:paraId="6B46F5E3"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Đánh giá năng lực đọc – hiểu và tạo lập văn bản của HS thông qua hình thức tự luận.</w:t>
            </w:r>
          </w:p>
        </w:tc>
      </w:tr>
      <w:tr w:rsidR="00284781" w:rsidRPr="00AF7DB3" w14:paraId="169A1B30" w14:textId="77777777" w:rsidTr="00284781">
        <w:trPr>
          <w:gridAfter w:val="1"/>
          <w:wAfter w:w="94" w:type="dxa"/>
        </w:trPr>
        <w:tc>
          <w:tcPr>
            <w:tcW w:w="692" w:type="dxa"/>
            <w:gridSpan w:val="2"/>
            <w:tcBorders>
              <w:top w:val="single" w:sz="4" w:space="0" w:color="auto"/>
              <w:left w:val="single" w:sz="4" w:space="0" w:color="auto"/>
              <w:bottom w:val="single" w:sz="4" w:space="0" w:color="auto"/>
              <w:right w:val="single" w:sz="4" w:space="0" w:color="auto"/>
            </w:tcBorders>
          </w:tcPr>
          <w:p w14:paraId="5973BC0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48014B55" w14:textId="77777777" w:rsidR="00284781" w:rsidRPr="00AF7DB3" w:rsidRDefault="00284781" w:rsidP="00AF7DB3">
            <w:pPr>
              <w:widowControl w:val="0"/>
              <w:autoSpaceDE w:val="0"/>
              <w:autoSpaceDN w:val="0"/>
              <w:spacing w:before="24" w:after="0" w:line="272" w:lineRule="exact"/>
              <w:ind w:left="30"/>
              <w:jc w:val="center"/>
              <w:rPr>
                <w:rFonts w:ascii="Times New Roman" w:eastAsia="Times New Roman" w:hAnsi="Times New Roman" w:cs="Times New Roman"/>
                <w:b/>
                <w:i/>
                <w:sz w:val="28"/>
                <w:szCs w:val="28"/>
              </w:rPr>
            </w:pPr>
            <w:r w:rsidRPr="00AF7DB3">
              <w:rPr>
                <w:rFonts w:ascii="Times New Roman" w:eastAsia="Times New Roman" w:hAnsi="Times New Roman" w:cs="Times New Roman"/>
                <w:b/>
                <w:i/>
                <w:sz w:val="28"/>
                <w:szCs w:val="28"/>
              </w:rPr>
              <w:t>Tổng 72 tiết</w:t>
            </w:r>
          </w:p>
        </w:tc>
        <w:tc>
          <w:tcPr>
            <w:tcW w:w="851" w:type="dxa"/>
            <w:tcBorders>
              <w:top w:val="single" w:sz="4" w:space="0" w:color="auto"/>
              <w:left w:val="single" w:sz="4" w:space="0" w:color="auto"/>
              <w:bottom w:val="single" w:sz="4" w:space="0" w:color="auto"/>
              <w:right w:val="single" w:sz="4" w:space="0" w:color="auto"/>
            </w:tcBorders>
            <w:vAlign w:val="center"/>
          </w:tcPr>
          <w:p w14:paraId="74B3E03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33AD336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p>
        </w:tc>
      </w:tr>
      <w:tr w:rsidR="00284781" w:rsidRPr="00AF7DB3" w14:paraId="2C51471D" w14:textId="77777777" w:rsidTr="00284781">
        <w:trPr>
          <w:gridBefore w:val="1"/>
          <w:wBefore w:w="477" w:type="dxa"/>
        </w:trPr>
        <w:tc>
          <w:tcPr>
            <w:tcW w:w="9475" w:type="dxa"/>
            <w:gridSpan w:val="4"/>
            <w:tcBorders>
              <w:top w:val="nil"/>
              <w:left w:val="nil"/>
              <w:bottom w:val="nil"/>
              <w:right w:val="nil"/>
            </w:tcBorders>
          </w:tcPr>
          <w:p w14:paraId="3111C453"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p>
          <w:p w14:paraId="11A56D5C" w14:textId="77777777" w:rsidR="00284781" w:rsidRPr="00AF7DB3" w:rsidRDefault="00284781" w:rsidP="00AF7DB3">
            <w:pPr>
              <w:spacing w:before="120" w:after="12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4. Kiểm tra, đánh giá định kỳ</w:t>
            </w: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275"/>
              <w:gridCol w:w="993"/>
              <w:gridCol w:w="4252"/>
              <w:gridCol w:w="1134"/>
            </w:tblGrid>
            <w:tr w:rsidR="00284781" w:rsidRPr="00AF7DB3" w14:paraId="38370913" w14:textId="77777777">
              <w:tc>
                <w:tcPr>
                  <w:tcW w:w="1705" w:type="dxa"/>
                  <w:tcBorders>
                    <w:top w:val="single" w:sz="4" w:space="0" w:color="auto"/>
                    <w:left w:val="single" w:sz="4" w:space="0" w:color="auto"/>
                    <w:bottom w:val="single" w:sz="4" w:space="0" w:color="auto"/>
                    <w:right w:val="single" w:sz="4" w:space="0" w:color="auto"/>
                  </w:tcBorders>
                </w:tcPr>
                <w:p w14:paraId="126127A9"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Bài kiểm tra, đánh giá</w:t>
                  </w:r>
                </w:p>
                <w:p w14:paraId="343B2B94"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c>
                <w:tcPr>
                  <w:tcW w:w="1275" w:type="dxa"/>
                  <w:tcBorders>
                    <w:top w:val="single" w:sz="4" w:space="0" w:color="auto"/>
                    <w:left w:val="nil"/>
                    <w:bottom w:val="single" w:sz="4" w:space="0" w:color="auto"/>
                    <w:right w:val="single" w:sz="4" w:space="0" w:color="auto"/>
                  </w:tcBorders>
                  <w:hideMark/>
                </w:tcPr>
                <w:p w14:paraId="5D03948C"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Thời gian</w:t>
                  </w:r>
                </w:p>
                <w:p w14:paraId="6D669925"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993" w:type="dxa"/>
                  <w:tcBorders>
                    <w:top w:val="single" w:sz="4" w:space="0" w:color="auto"/>
                    <w:left w:val="nil"/>
                    <w:bottom w:val="single" w:sz="4" w:space="0" w:color="auto"/>
                    <w:right w:val="single" w:sz="4" w:space="0" w:color="auto"/>
                  </w:tcBorders>
                  <w:hideMark/>
                </w:tcPr>
                <w:p w14:paraId="140E1BED"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Thời điểm</w:t>
                  </w:r>
                </w:p>
                <w:p w14:paraId="7C5213C2"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4252" w:type="dxa"/>
                  <w:tcBorders>
                    <w:top w:val="single" w:sz="4" w:space="0" w:color="auto"/>
                    <w:left w:val="nil"/>
                    <w:bottom w:val="single" w:sz="4" w:space="0" w:color="auto"/>
                    <w:right w:val="single" w:sz="4" w:space="0" w:color="auto"/>
                  </w:tcBorders>
                  <w:hideMark/>
                </w:tcPr>
                <w:p w14:paraId="73CCF04F"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Yêu cầu cần đạt</w:t>
                  </w:r>
                </w:p>
                <w:p w14:paraId="182C0A33"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w:t>
                  </w:r>
                </w:p>
              </w:tc>
              <w:tc>
                <w:tcPr>
                  <w:tcW w:w="1134" w:type="dxa"/>
                  <w:tcBorders>
                    <w:top w:val="single" w:sz="4" w:space="0" w:color="auto"/>
                    <w:left w:val="nil"/>
                    <w:bottom w:val="single" w:sz="4" w:space="0" w:color="auto"/>
                    <w:right w:val="single" w:sz="4" w:space="0" w:color="auto"/>
                  </w:tcBorders>
                  <w:hideMark/>
                </w:tcPr>
                <w:p w14:paraId="6C9017F9"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Hình thức</w:t>
                  </w:r>
                </w:p>
                <w:p w14:paraId="6EF4964D"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w:t>
                  </w:r>
                </w:p>
              </w:tc>
            </w:tr>
            <w:tr w:rsidR="00284781" w:rsidRPr="00AF7DB3" w14:paraId="719C5338" w14:textId="77777777">
              <w:tc>
                <w:tcPr>
                  <w:tcW w:w="1705" w:type="dxa"/>
                  <w:tcBorders>
                    <w:top w:val="single" w:sz="4" w:space="0" w:color="auto"/>
                    <w:left w:val="single" w:sz="4" w:space="0" w:color="auto"/>
                    <w:bottom w:val="single" w:sz="4" w:space="0" w:color="auto"/>
                    <w:right w:val="single" w:sz="4" w:space="0" w:color="auto"/>
                  </w:tcBorders>
                  <w:hideMark/>
                </w:tcPr>
                <w:p w14:paraId="3263F68B"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Giữa Học kỳ 1</w:t>
                  </w:r>
                </w:p>
              </w:tc>
              <w:tc>
                <w:tcPr>
                  <w:tcW w:w="1275" w:type="dxa"/>
                  <w:tcBorders>
                    <w:top w:val="single" w:sz="4" w:space="0" w:color="auto"/>
                    <w:left w:val="nil"/>
                    <w:bottom w:val="single" w:sz="4" w:space="0" w:color="auto"/>
                    <w:right w:val="single" w:sz="4" w:space="0" w:color="auto"/>
                  </w:tcBorders>
                  <w:hideMark/>
                </w:tcPr>
                <w:p w14:paraId="3FF607C4"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90 phút</w:t>
                  </w:r>
                </w:p>
              </w:tc>
              <w:tc>
                <w:tcPr>
                  <w:tcW w:w="993" w:type="dxa"/>
                  <w:tcBorders>
                    <w:top w:val="single" w:sz="4" w:space="0" w:color="auto"/>
                    <w:left w:val="nil"/>
                    <w:bottom w:val="single" w:sz="4" w:space="0" w:color="auto"/>
                    <w:right w:val="single" w:sz="4" w:space="0" w:color="auto"/>
                  </w:tcBorders>
                  <w:hideMark/>
                </w:tcPr>
                <w:p w14:paraId="5C94B8CD"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Tuần 10</w:t>
                  </w:r>
                </w:p>
              </w:tc>
              <w:tc>
                <w:tcPr>
                  <w:tcW w:w="4252" w:type="dxa"/>
                  <w:tcBorders>
                    <w:top w:val="single" w:sz="4" w:space="0" w:color="auto"/>
                    <w:left w:val="nil"/>
                    <w:bottom w:val="single" w:sz="4" w:space="0" w:color="auto"/>
                    <w:right w:val="single" w:sz="4" w:space="0" w:color="auto"/>
                  </w:tcBorders>
                  <w:hideMark/>
                </w:tcPr>
                <w:p w14:paraId="50827F11" w14:textId="77777777" w:rsidR="00284781" w:rsidRPr="00AF7DB3" w:rsidRDefault="00284781" w:rsidP="00AF7DB3">
                  <w:pPr>
                    <w:spacing w:after="0" w:line="240" w:lineRule="auto"/>
                    <w:ind w:left="3" w:hanging="3"/>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1. Kiến thức</w:t>
                  </w:r>
                  <w:r w:rsidRPr="00AF7DB3">
                    <w:rPr>
                      <w:rFonts w:ascii="Times New Roman" w:eastAsia="Calibri" w:hAnsi="Times New Roman" w:cs="Times New Roman"/>
                      <w:color w:val="000000"/>
                      <w:sz w:val="28"/>
                      <w:szCs w:val="28"/>
                    </w:rPr>
                    <w:t xml:space="preserve">:HS biết nắm được bài kiểm tra cuối kỳ I có hai phần: Phần đọc hiểu và phần làm văn. Phần đọc hiểu làm quen với các dạng đề phương thức biểu đạt, nêu ý nghĩa của truyện, chỉ ra được từ </w:t>
                  </w:r>
                  <w:r w:rsidRPr="00AF7DB3">
                    <w:rPr>
                      <w:rFonts w:ascii="Times New Roman" w:eastAsia="Calibri" w:hAnsi="Times New Roman" w:cs="Times New Roman"/>
                      <w:color w:val="000000"/>
                      <w:sz w:val="28"/>
                      <w:szCs w:val="28"/>
                    </w:rPr>
                    <w:lastRenderedPageBreak/>
                    <w:t>loại đã học..  Phần làm văn biết viết một bài văn tự sự có bố cục rõ ràng, diễn đạt trôi chảy.</w:t>
                  </w:r>
                </w:p>
                <w:p w14:paraId="39518CE9" w14:textId="77777777" w:rsidR="00284781" w:rsidRPr="00AF7DB3" w:rsidRDefault="00284781" w:rsidP="00AF7DB3">
                  <w:pPr>
                    <w:spacing w:after="0" w:line="240" w:lineRule="auto"/>
                    <w:ind w:left="3" w:hanging="3"/>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2. Năng lực</w:t>
                  </w:r>
                  <w:r w:rsidRPr="00AF7DB3">
                    <w:rPr>
                      <w:rFonts w:ascii="Times New Roman" w:eastAsia="Calibri" w:hAnsi="Times New Roman" w:cs="Times New Roman"/>
                      <w:color w:val="000000"/>
                      <w:sz w:val="28"/>
                      <w:szCs w:val="28"/>
                    </w:rPr>
                    <w:t>: Tự  học, giải quyết vấn đề, sáng tạo,  sử dụng ngôn ngữ, giao tiếp, thẩm mỹ, hợp tác</w:t>
                  </w:r>
                </w:p>
                <w:p w14:paraId="0897A967"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3.Thái độ</w:t>
                  </w:r>
                  <w:r w:rsidRPr="00AF7DB3">
                    <w:rPr>
                      <w:rFonts w:ascii="Times New Roman" w:eastAsia="Calibri" w:hAnsi="Times New Roman" w:cs="Times New Roman"/>
                      <w:color w:val="000000"/>
                      <w:sz w:val="28"/>
                      <w:szCs w:val="28"/>
                    </w:rPr>
                    <w:t>: Trung thực làm bài nghiêm túc, đúng giờ</w:t>
                  </w:r>
                </w:p>
              </w:tc>
              <w:tc>
                <w:tcPr>
                  <w:tcW w:w="1134" w:type="dxa"/>
                  <w:tcBorders>
                    <w:top w:val="single" w:sz="4" w:space="0" w:color="auto"/>
                    <w:left w:val="nil"/>
                    <w:bottom w:val="single" w:sz="4" w:space="0" w:color="auto"/>
                    <w:right w:val="single" w:sz="4" w:space="0" w:color="auto"/>
                  </w:tcBorders>
                  <w:hideMark/>
                </w:tcPr>
                <w:p w14:paraId="3D4A9754" w14:textId="251D833A"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Tự luận</w:t>
                  </w:r>
                </w:p>
              </w:tc>
            </w:tr>
            <w:tr w:rsidR="00284781" w:rsidRPr="00AF7DB3" w14:paraId="71BCF1BA" w14:textId="77777777">
              <w:tc>
                <w:tcPr>
                  <w:tcW w:w="1705" w:type="dxa"/>
                  <w:tcBorders>
                    <w:top w:val="single" w:sz="4" w:space="0" w:color="auto"/>
                    <w:left w:val="single" w:sz="4" w:space="0" w:color="auto"/>
                    <w:bottom w:val="single" w:sz="4" w:space="0" w:color="auto"/>
                    <w:right w:val="single" w:sz="4" w:space="0" w:color="auto"/>
                  </w:tcBorders>
                  <w:hideMark/>
                </w:tcPr>
                <w:p w14:paraId="15318627"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Cuối Học kỳ 1</w:t>
                  </w:r>
                </w:p>
              </w:tc>
              <w:tc>
                <w:tcPr>
                  <w:tcW w:w="1275" w:type="dxa"/>
                  <w:tcBorders>
                    <w:top w:val="single" w:sz="4" w:space="0" w:color="auto"/>
                    <w:left w:val="nil"/>
                    <w:bottom w:val="single" w:sz="4" w:space="0" w:color="auto"/>
                    <w:right w:val="single" w:sz="4" w:space="0" w:color="auto"/>
                  </w:tcBorders>
                  <w:hideMark/>
                </w:tcPr>
                <w:p w14:paraId="27F454EB"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90 phút</w:t>
                  </w:r>
                </w:p>
              </w:tc>
              <w:tc>
                <w:tcPr>
                  <w:tcW w:w="993" w:type="dxa"/>
                  <w:tcBorders>
                    <w:top w:val="single" w:sz="4" w:space="0" w:color="auto"/>
                    <w:left w:val="nil"/>
                    <w:bottom w:val="single" w:sz="4" w:space="0" w:color="auto"/>
                    <w:right w:val="single" w:sz="4" w:space="0" w:color="auto"/>
                  </w:tcBorders>
                  <w:hideMark/>
                </w:tcPr>
                <w:p w14:paraId="636A9189"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Tuần 18</w:t>
                  </w:r>
                </w:p>
              </w:tc>
              <w:tc>
                <w:tcPr>
                  <w:tcW w:w="4252" w:type="dxa"/>
                  <w:tcBorders>
                    <w:top w:val="single" w:sz="4" w:space="0" w:color="auto"/>
                    <w:left w:val="nil"/>
                    <w:bottom w:val="single" w:sz="4" w:space="0" w:color="auto"/>
                    <w:right w:val="single" w:sz="4" w:space="0" w:color="auto"/>
                  </w:tcBorders>
                  <w:hideMark/>
                </w:tcPr>
                <w:p w14:paraId="0A5E30A1" w14:textId="77777777" w:rsidR="00284781" w:rsidRPr="00AF7DB3" w:rsidRDefault="00284781" w:rsidP="00AF7DB3">
                  <w:pPr>
                    <w:spacing w:after="0" w:line="240" w:lineRule="auto"/>
                    <w:ind w:left="3" w:hanging="3"/>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1. Kiến thức</w:t>
                  </w:r>
                  <w:r w:rsidRPr="00AF7DB3">
                    <w:rPr>
                      <w:rFonts w:ascii="Times New Roman" w:eastAsia="Calibri" w:hAnsi="Times New Roman" w:cs="Times New Roman"/>
                      <w:color w:val="000000"/>
                      <w:sz w:val="28"/>
                      <w:szCs w:val="28"/>
                    </w:rPr>
                    <w:t>:HS biết nắm được bài kiểm tra cuối kỳ I có hai phần: Phần đọc hiểu và phần làm văn. Phần đọc hiểu làm quen với các dạng đề phương thức biểu đạt, nêu ý nghĩa của truyện, chỉ ra được từ loại đã học..  Phần làm văn biết viết một bài văn tự sự có bố cục rõ ràng, diễn đạt trôi chảy.</w:t>
                  </w:r>
                </w:p>
                <w:p w14:paraId="5A7C4DA1" w14:textId="77777777" w:rsidR="00284781" w:rsidRPr="00AF7DB3" w:rsidRDefault="00284781" w:rsidP="00AF7DB3">
                  <w:pPr>
                    <w:spacing w:after="0" w:line="240" w:lineRule="auto"/>
                    <w:ind w:left="3" w:hanging="3"/>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2. Năng lực</w:t>
                  </w:r>
                  <w:r w:rsidRPr="00AF7DB3">
                    <w:rPr>
                      <w:rFonts w:ascii="Times New Roman" w:eastAsia="Calibri" w:hAnsi="Times New Roman" w:cs="Times New Roman"/>
                      <w:color w:val="000000"/>
                      <w:sz w:val="28"/>
                      <w:szCs w:val="28"/>
                    </w:rPr>
                    <w:t>: Tự  học, giải quyết vấn đề, sáng tạo,  sử dụng ngôn ngữ, giao tiếp, thẩm mỹ, hợp tác</w:t>
                  </w:r>
                </w:p>
                <w:p w14:paraId="6DBAFBB8"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3.Thái độ</w:t>
                  </w:r>
                  <w:r w:rsidRPr="00AF7DB3">
                    <w:rPr>
                      <w:rFonts w:ascii="Times New Roman" w:eastAsia="Calibri" w:hAnsi="Times New Roman" w:cs="Times New Roman"/>
                      <w:color w:val="000000"/>
                      <w:sz w:val="28"/>
                      <w:szCs w:val="28"/>
                    </w:rPr>
                    <w:t>: Trung thực làm bài nghiêm túc, đúng giờ</w:t>
                  </w:r>
                </w:p>
              </w:tc>
              <w:tc>
                <w:tcPr>
                  <w:tcW w:w="1134" w:type="dxa"/>
                  <w:tcBorders>
                    <w:top w:val="single" w:sz="4" w:space="0" w:color="auto"/>
                    <w:left w:val="nil"/>
                    <w:bottom w:val="single" w:sz="4" w:space="0" w:color="auto"/>
                    <w:right w:val="single" w:sz="4" w:space="0" w:color="auto"/>
                  </w:tcBorders>
                  <w:hideMark/>
                </w:tcPr>
                <w:p w14:paraId="3957A0B4"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Tự luận</w:t>
                  </w:r>
                </w:p>
              </w:tc>
            </w:tr>
            <w:tr w:rsidR="00284781" w:rsidRPr="00AF7DB3" w14:paraId="6EEA53C9" w14:textId="77777777">
              <w:tc>
                <w:tcPr>
                  <w:tcW w:w="1705" w:type="dxa"/>
                  <w:tcBorders>
                    <w:top w:val="single" w:sz="4" w:space="0" w:color="auto"/>
                    <w:left w:val="single" w:sz="4" w:space="0" w:color="auto"/>
                    <w:bottom w:val="single" w:sz="4" w:space="0" w:color="auto"/>
                    <w:right w:val="single" w:sz="4" w:space="0" w:color="auto"/>
                  </w:tcBorders>
                  <w:hideMark/>
                </w:tcPr>
                <w:p w14:paraId="789272B0"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Giữa Học kỳ 2</w:t>
                  </w:r>
                </w:p>
              </w:tc>
              <w:tc>
                <w:tcPr>
                  <w:tcW w:w="1275" w:type="dxa"/>
                  <w:tcBorders>
                    <w:top w:val="single" w:sz="4" w:space="0" w:color="auto"/>
                    <w:left w:val="nil"/>
                    <w:bottom w:val="single" w:sz="4" w:space="0" w:color="auto"/>
                    <w:right w:val="single" w:sz="4" w:space="0" w:color="auto"/>
                  </w:tcBorders>
                  <w:hideMark/>
                </w:tcPr>
                <w:p w14:paraId="2546CF89"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90 phút</w:t>
                  </w:r>
                </w:p>
              </w:tc>
              <w:tc>
                <w:tcPr>
                  <w:tcW w:w="993" w:type="dxa"/>
                  <w:tcBorders>
                    <w:top w:val="single" w:sz="4" w:space="0" w:color="auto"/>
                    <w:left w:val="nil"/>
                    <w:bottom w:val="single" w:sz="4" w:space="0" w:color="auto"/>
                    <w:right w:val="single" w:sz="4" w:space="0" w:color="auto"/>
                  </w:tcBorders>
                  <w:hideMark/>
                </w:tcPr>
                <w:p w14:paraId="28948F84"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Tuần 25</w:t>
                  </w:r>
                </w:p>
              </w:tc>
              <w:tc>
                <w:tcPr>
                  <w:tcW w:w="4252" w:type="dxa"/>
                  <w:tcBorders>
                    <w:top w:val="single" w:sz="4" w:space="0" w:color="auto"/>
                    <w:left w:val="nil"/>
                    <w:bottom w:val="single" w:sz="4" w:space="0" w:color="auto"/>
                    <w:right w:val="single" w:sz="4" w:space="0" w:color="auto"/>
                  </w:tcBorders>
                  <w:hideMark/>
                </w:tcPr>
                <w:p w14:paraId="66527F23" w14:textId="77777777" w:rsidR="00284781" w:rsidRPr="00AF7DB3" w:rsidRDefault="00284781" w:rsidP="00AF7DB3">
                  <w:pPr>
                    <w:spacing w:after="0" w:line="240" w:lineRule="auto"/>
                    <w:ind w:left="3" w:hanging="3"/>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1. Kiến thức</w:t>
                  </w:r>
                  <w:r w:rsidRPr="00AF7DB3">
                    <w:rPr>
                      <w:rFonts w:ascii="Times New Roman" w:eastAsia="Calibri" w:hAnsi="Times New Roman" w:cs="Times New Roman"/>
                      <w:color w:val="000000"/>
                      <w:sz w:val="28"/>
                      <w:szCs w:val="28"/>
                    </w:rPr>
                    <w:t>: HS biết nắm được bài kiểm tra giữa kỳ II có hai phần: Phần đọc hiểu và phần làm văn. Phần đọc hiểu làm quen với các dạng đề phương thức biểu đạt, nêu ý nghĩa của truyện, chỉ ra được từ loại đã học..  Phần làm văn biết viết một bài văn nghị luận  về một sự việc trong đời sống có bố cục rõ ràng, diễn đạt trôi chảy.</w:t>
                  </w:r>
                </w:p>
                <w:p w14:paraId="05E446CC" w14:textId="77777777" w:rsidR="00284781" w:rsidRPr="00AF7DB3" w:rsidRDefault="00284781" w:rsidP="00AF7DB3">
                  <w:pPr>
                    <w:spacing w:after="0" w:line="240" w:lineRule="auto"/>
                    <w:ind w:left="3" w:hanging="3"/>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2.Năng lực</w:t>
                  </w:r>
                  <w:r w:rsidRPr="00AF7DB3">
                    <w:rPr>
                      <w:rFonts w:ascii="Times New Roman" w:eastAsia="Calibri" w:hAnsi="Times New Roman" w:cs="Times New Roman"/>
                      <w:color w:val="000000"/>
                      <w:sz w:val="28"/>
                      <w:szCs w:val="28"/>
                    </w:rPr>
                    <w:t>: Tự  học, giải quyết vấn đề, sáng tạo,  sử dụng ngôn ngữ, giao tiếp, thẩm mỹ, hợp tác</w:t>
                  </w:r>
                </w:p>
                <w:p w14:paraId="217CB4DC"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3.Thái độ</w:t>
                  </w:r>
                  <w:r w:rsidRPr="00AF7DB3">
                    <w:rPr>
                      <w:rFonts w:ascii="Times New Roman" w:eastAsia="Calibri" w:hAnsi="Times New Roman" w:cs="Times New Roman"/>
                      <w:color w:val="000000"/>
                      <w:sz w:val="28"/>
                      <w:szCs w:val="28"/>
                    </w:rPr>
                    <w:t>: Trung thực làm bài nghiêm túc, đúng giờ</w:t>
                  </w:r>
                </w:p>
              </w:tc>
              <w:tc>
                <w:tcPr>
                  <w:tcW w:w="1134" w:type="dxa"/>
                  <w:tcBorders>
                    <w:top w:val="single" w:sz="4" w:space="0" w:color="auto"/>
                    <w:left w:val="nil"/>
                    <w:bottom w:val="single" w:sz="4" w:space="0" w:color="auto"/>
                    <w:right w:val="single" w:sz="4" w:space="0" w:color="auto"/>
                  </w:tcBorders>
                  <w:hideMark/>
                </w:tcPr>
                <w:p w14:paraId="483330F7"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Tự luận</w:t>
                  </w:r>
                </w:p>
              </w:tc>
            </w:tr>
            <w:tr w:rsidR="00284781" w:rsidRPr="00AF7DB3" w14:paraId="67CDFE9E" w14:textId="77777777">
              <w:tc>
                <w:tcPr>
                  <w:tcW w:w="1705" w:type="dxa"/>
                  <w:tcBorders>
                    <w:top w:val="single" w:sz="4" w:space="0" w:color="auto"/>
                    <w:left w:val="single" w:sz="4" w:space="0" w:color="auto"/>
                    <w:bottom w:val="single" w:sz="4" w:space="0" w:color="auto"/>
                    <w:right w:val="single" w:sz="4" w:space="0" w:color="auto"/>
                  </w:tcBorders>
                  <w:hideMark/>
                </w:tcPr>
                <w:p w14:paraId="2E9D40FA"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Cuối Học kỳ 2</w:t>
                  </w:r>
                </w:p>
              </w:tc>
              <w:tc>
                <w:tcPr>
                  <w:tcW w:w="1275" w:type="dxa"/>
                  <w:tcBorders>
                    <w:top w:val="single" w:sz="4" w:space="0" w:color="auto"/>
                    <w:left w:val="nil"/>
                    <w:bottom w:val="single" w:sz="4" w:space="0" w:color="auto"/>
                    <w:right w:val="single" w:sz="4" w:space="0" w:color="auto"/>
                  </w:tcBorders>
                  <w:hideMark/>
                </w:tcPr>
                <w:p w14:paraId="61D29381"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90 phút</w:t>
                  </w:r>
                </w:p>
              </w:tc>
              <w:tc>
                <w:tcPr>
                  <w:tcW w:w="993" w:type="dxa"/>
                  <w:tcBorders>
                    <w:top w:val="single" w:sz="4" w:space="0" w:color="auto"/>
                    <w:left w:val="nil"/>
                    <w:bottom w:val="single" w:sz="4" w:space="0" w:color="auto"/>
                    <w:right w:val="single" w:sz="4" w:space="0" w:color="auto"/>
                  </w:tcBorders>
                  <w:hideMark/>
                </w:tcPr>
                <w:p w14:paraId="6671B026"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Tuần 35</w:t>
                  </w:r>
                </w:p>
              </w:tc>
              <w:tc>
                <w:tcPr>
                  <w:tcW w:w="4252" w:type="dxa"/>
                  <w:tcBorders>
                    <w:top w:val="single" w:sz="4" w:space="0" w:color="auto"/>
                    <w:left w:val="nil"/>
                    <w:bottom w:val="single" w:sz="4" w:space="0" w:color="auto"/>
                    <w:right w:val="single" w:sz="4" w:space="0" w:color="auto"/>
                  </w:tcBorders>
                  <w:hideMark/>
                </w:tcPr>
                <w:p w14:paraId="327F9E69" w14:textId="77777777" w:rsidR="00284781" w:rsidRPr="00AF7DB3" w:rsidRDefault="00284781" w:rsidP="00AF7DB3">
                  <w:pPr>
                    <w:spacing w:after="0" w:line="240" w:lineRule="auto"/>
                    <w:ind w:left="3" w:hanging="3"/>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1. Kiến thức</w:t>
                  </w:r>
                  <w:r w:rsidRPr="00AF7DB3">
                    <w:rPr>
                      <w:rFonts w:ascii="Times New Roman" w:eastAsia="Calibri" w:hAnsi="Times New Roman" w:cs="Times New Roman"/>
                      <w:color w:val="000000"/>
                      <w:sz w:val="28"/>
                      <w:szCs w:val="28"/>
                    </w:rPr>
                    <w:t xml:space="preserve">:HS biết nắm được bài kiểm tra cuối kỳ II có hai phần: Phần đọc hiểu và phần làm văn. </w:t>
                  </w:r>
                  <w:r w:rsidRPr="00AF7DB3">
                    <w:rPr>
                      <w:rFonts w:ascii="Times New Roman" w:eastAsia="Calibri" w:hAnsi="Times New Roman" w:cs="Times New Roman"/>
                      <w:color w:val="000000"/>
                      <w:sz w:val="28"/>
                      <w:szCs w:val="28"/>
                    </w:rPr>
                    <w:lastRenderedPageBreak/>
                    <w:t>Phần đọc hiểu làm quen với các dạng đề phương thức biểu đạt, nêu ý nghĩa của truyện, chỉ ra được từ loại đã học..  Phần làm văn biết viết một bài văn nghị luận về một sự việc, hiện tượng trong đời sông có bố cục rõ ràng, diễn đạt trôi chảy.</w:t>
                  </w:r>
                </w:p>
                <w:p w14:paraId="64ECFE9B" w14:textId="77777777" w:rsidR="00284781" w:rsidRPr="00AF7DB3" w:rsidRDefault="00284781" w:rsidP="00AF7DB3">
                  <w:pPr>
                    <w:spacing w:after="0" w:line="240" w:lineRule="auto"/>
                    <w:ind w:left="3" w:hanging="3"/>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2. Năng lực</w:t>
                  </w:r>
                  <w:r w:rsidRPr="00AF7DB3">
                    <w:rPr>
                      <w:rFonts w:ascii="Times New Roman" w:eastAsia="Calibri" w:hAnsi="Times New Roman" w:cs="Times New Roman"/>
                      <w:color w:val="000000"/>
                      <w:sz w:val="28"/>
                      <w:szCs w:val="28"/>
                    </w:rPr>
                    <w:t>: Tự  học, giải quyết vấn đề, sáng tạo,  sử dụng ngôn ngữ, giao tiếp, thẩm mỹ, hợp tác</w:t>
                  </w:r>
                </w:p>
                <w:p w14:paraId="72F05FB1"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color w:val="000000"/>
                      <w:sz w:val="28"/>
                      <w:szCs w:val="28"/>
                    </w:rPr>
                    <w:t>3.Thái độ</w:t>
                  </w:r>
                  <w:r w:rsidRPr="00AF7DB3">
                    <w:rPr>
                      <w:rFonts w:ascii="Times New Roman" w:eastAsia="Calibri" w:hAnsi="Times New Roman" w:cs="Times New Roman"/>
                      <w:color w:val="000000"/>
                      <w:sz w:val="28"/>
                      <w:szCs w:val="28"/>
                    </w:rPr>
                    <w:t>: Trung thực làm bài nghiêm túc, đúng giờ</w:t>
                  </w:r>
                </w:p>
              </w:tc>
              <w:tc>
                <w:tcPr>
                  <w:tcW w:w="1134" w:type="dxa"/>
                  <w:tcBorders>
                    <w:top w:val="single" w:sz="4" w:space="0" w:color="auto"/>
                    <w:left w:val="nil"/>
                    <w:bottom w:val="single" w:sz="4" w:space="0" w:color="auto"/>
                    <w:right w:val="single" w:sz="4" w:space="0" w:color="auto"/>
                  </w:tcBorders>
                  <w:hideMark/>
                </w:tcPr>
                <w:p w14:paraId="0A93EBE9"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Tự luận</w:t>
                  </w:r>
                </w:p>
              </w:tc>
            </w:tr>
          </w:tbl>
          <w:p w14:paraId="64ADDD58" w14:textId="77777777" w:rsidR="00284781" w:rsidRPr="00AF7DB3" w:rsidRDefault="00284781" w:rsidP="00AF7DB3">
            <w:pPr>
              <w:spacing w:before="120" w:after="120" w:line="240" w:lineRule="auto"/>
              <w:ind w:left="567"/>
              <w:jc w:val="center"/>
              <w:rPr>
                <w:rFonts w:ascii="Times New Roman" w:eastAsia="Calibri" w:hAnsi="Times New Roman" w:cs="Times New Roman"/>
                <w:i/>
                <w:iCs/>
                <w:color w:val="000000"/>
                <w:sz w:val="28"/>
                <w:szCs w:val="28"/>
              </w:rPr>
            </w:pPr>
            <w:r w:rsidRPr="00AF7DB3">
              <w:rPr>
                <w:rFonts w:ascii="Times New Roman" w:eastAsia="Calibri" w:hAnsi="Times New Roman" w:cs="Times New Roman"/>
                <w:i/>
                <w:iCs/>
                <w:color w:val="000000"/>
                <w:sz w:val="28"/>
                <w:szCs w:val="28"/>
              </w:rPr>
              <w:t>(1) Thời gian làm bài kiểm tra, đánh giá.</w:t>
            </w:r>
          </w:p>
          <w:p w14:paraId="7D117306" w14:textId="77777777" w:rsidR="00284781" w:rsidRPr="00AF7DB3" w:rsidRDefault="00284781" w:rsidP="00AF7DB3">
            <w:pPr>
              <w:spacing w:before="120" w:after="120" w:line="240" w:lineRule="auto"/>
              <w:ind w:left="567"/>
              <w:jc w:val="center"/>
              <w:rPr>
                <w:rFonts w:ascii="Times New Roman" w:eastAsia="Calibri" w:hAnsi="Times New Roman" w:cs="Times New Roman"/>
                <w:i/>
                <w:iCs/>
                <w:color w:val="000000"/>
                <w:sz w:val="28"/>
                <w:szCs w:val="28"/>
              </w:rPr>
            </w:pPr>
            <w:r w:rsidRPr="00AF7DB3">
              <w:rPr>
                <w:rFonts w:ascii="Times New Roman" w:eastAsia="Calibri" w:hAnsi="Times New Roman" w:cs="Times New Roman"/>
                <w:i/>
                <w:iCs/>
                <w:color w:val="000000"/>
                <w:sz w:val="28"/>
                <w:szCs w:val="28"/>
              </w:rPr>
              <w:t>(2) Tuần thứ, tháng, năm thực hiện bài kiểm tra, đánh giá.</w:t>
            </w:r>
          </w:p>
          <w:p w14:paraId="2176A943" w14:textId="77777777" w:rsidR="00284781" w:rsidRPr="00AF7DB3" w:rsidRDefault="00284781" w:rsidP="00AF7DB3">
            <w:pPr>
              <w:spacing w:before="120" w:after="120" w:line="240" w:lineRule="auto"/>
              <w:ind w:left="567"/>
              <w:jc w:val="center"/>
              <w:rPr>
                <w:rFonts w:ascii="Times New Roman" w:eastAsia="Calibri" w:hAnsi="Times New Roman" w:cs="Times New Roman"/>
                <w:i/>
                <w:iCs/>
                <w:color w:val="000000"/>
                <w:sz w:val="28"/>
                <w:szCs w:val="28"/>
              </w:rPr>
            </w:pPr>
            <w:r w:rsidRPr="00AF7DB3">
              <w:rPr>
                <w:rFonts w:ascii="Times New Roman" w:eastAsia="Calibri" w:hAnsi="Times New Roman" w:cs="Times New Roman"/>
                <w:i/>
                <w:iCs/>
                <w:color w:val="000000"/>
                <w:sz w:val="28"/>
                <w:szCs w:val="28"/>
              </w:rPr>
              <w:t>(3) Yêu cầu (mức độ) cần đạt đến thời điểm kiểm tra, đánh giá (theo phân phối chương trình).</w:t>
            </w:r>
          </w:p>
          <w:p w14:paraId="60484162" w14:textId="77777777" w:rsidR="00284781" w:rsidRPr="00AF7DB3" w:rsidRDefault="00284781" w:rsidP="00AF7DB3">
            <w:pPr>
              <w:spacing w:before="120" w:after="120" w:line="240" w:lineRule="auto"/>
              <w:ind w:left="567"/>
              <w:jc w:val="center"/>
              <w:rPr>
                <w:rFonts w:ascii="Times New Roman" w:eastAsia="Calibri" w:hAnsi="Times New Roman" w:cs="Times New Roman"/>
                <w:i/>
                <w:iCs/>
                <w:color w:val="000000"/>
                <w:sz w:val="28"/>
                <w:szCs w:val="28"/>
              </w:rPr>
            </w:pPr>
            <w:r w:rsidRPr="00AF7DB3">
              <w:rPr>
                <w:rFonts w:ascii="Times New Roman" w:eastAsia="Calibri" w:hAnsi="Times New Roman" w:cs="Times New Roman"/>
                <w:i/>
                <w:iCs/>
                <w:color w:val="000000"/>
                <w:sz w:val="28"/>
                <w:szCs w:val="28"/>
              </w:rPr>
              <w:t>(4) Hình thức bài kiểm tra, đánh giá: viết (trên giấy hoặc trên máy tính); bài thực hành; dự án học tập.</w:t>
            </w:r>
          </w:p>
          <w:p w14:paraId="4F0148D5" w14:textId="77777777" w:rsidR="00284781" w:rsidRPr="00AF7DB3" w:rsidRDefault="00284781" w:rsidP="00AF7DB3">
            <w:pPr>
              <w:spacing w:before="120" w:after="120" w:line="240" w:lineRule="auto"/>
              <w:ind w:left="567"/>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III. Các nội dung khác (nếu có):</w:t>
            </w:r>
          </w:p>
          <w:p w14:paraId="7F53F35C" w14:textId="77777777" w:rsidR="00284781" w:rsidRPr="00AF7DB3" w:rsidRDefault="00284781" w:rsidP="00AF7DB3">
            <w:pPr>
              <w:spacing w:before="120" w:after="120" w:line="240" w:lineRule="auto"/>
              <w:ind w:left="567"/>
              <w:jc w:val="center"/>
              <w:rPr>
                <w:rFonts w:ascii="Times New Roman" w:eastAsia="Calibri" w:hAnsi="Times New Roman" w:cs="Times New Roman"/>
                <w:color w:val="000000"/>
                <w:sz w:val="28"/>
                <w:szCs w:val="28"/>
              </w:rPr>
            </w:pPr>
          </w:p>
          <w:p w14:paraId="52AC0469" w14:textId="77777777" w:rsidR="00284781" w:rsidRPr="00AF7DB3" w:rsidRDefault="00284781" w:rsidP="00AF7DB3">
            <w:pPr>
              <w:spacing w:before="120" w:after="120" w:line="240" w:lineRule="auto"/>
              <w:ind w:left="567"/>
              <w:jc w:val="center"/>
              <w:rPr>
                <w:rFonts w:ascii="Times New Roman" w:eastAsia="Calibri" w:hAnsi="Times New Roman" w:cs="Times New Roman"/>
                <w:color w:val="000000"/>
                <w:sz w:val="28"/>
                <w:szCs w:val="28"/>
              </w:rPr>
            </w:pPr>
          </w:p>
          <w:p w14:paraId="2C3210E1" w14:textId="77777777" w:rsidR="00284781" w:rsidRPr="00AF7DB3" w:rsidRDefault="00284781" w:rsidP="00AF7DB3">
            <w:pPr>
              <w:spacing w:before="120" w:after="120" w:line="240" w:lineRule="auto"/>
              <w:ind w:left="567"/>
              <w:jc w:val="center"/>
              <w:rPr>
                <w:rFonts w:ascii="Times New Roman" w:eastAsia="Calibri" w:hAnsi="Times New Roman" w:cs="Times New Roman"/>
                <w:color w:val="000000"/>
                <w:sz w:val="28"/>
                <w:szCs w:val="28"/>
              </w:rPr>
            </w:pPr>
          </w:p>
          <w:tbl>
            <w:tblPr>
              <w:tblW w:w="8797" w:type="dxa"/>
              <w:tblInd w:w="567" w:type="dxa"/>
              <w:tblLayout w:type="fixed"/>
              <w:tblLook w:val="04A0" w:firstRow="1" w:lastRow="0" w:firstColumn="1" w:lastColumn="0" w:noHBand="0" w:noVBand="1"/>
            </w:tblPr>
            <w:tblGrid>
              <w:gridCol w:w="4261"/>
              <w:gridCol w:w="4536"/>
            </w:tblGrid>
            <w:tr w:rsidR="00284781" w:rsidRPr="00AF7DB3" w14:paraId="31AC71F6" w14:textId="77777777">
              <w:tc>
                <w:tcPr>
                  <w:tcW w:w="4261" w:type="dxa"/>
                  <w:tcBorders>
                    <w:top w:val="nil"/>
                    <w:left w:val="nil"/>
                    <w:bottom w:val="nil"/>
                    <w:right w:val="nil"/>
                  </w:tcBorders>
                </w:tcPr>
                <w:p w14:paraId="17BE4E53"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TỔ TRƯỞNG</w:t>
                  </w:r>
                </w:p>
                <w:p w14:paraId="7ACF7DAC" w14:textId="77777777" w:rsidR="00284781" w:rsidRPr="00AF7DB3" w:rsidRDefault="00284781" w:rsidP="00AF7DB3">
                  <w:pPr>
                    <w:spacing w:after="0" w:line="240" w:lineRule="auto"/>
                    <w:jc w:val="center"/>
                    <w:rPr>
                      <w:rFonts w:ascii="Times New Roman" w:eastAsia="Calibri" w:hAnsi="Times New Roman" w:cs="Times New Roman"/>
                      <w:i/>
                      <w:iCs/>
                      <w:color w:val="000000"/>
                      <w:sz w:val="28"/>
                      <w:szCs w:val="28"/>
                    </w:rPr>
                  </w:pPr>
                </w:p>
                <w:p w14:paraId="0515202E" w14:textId="77777777" w:rsidR="00284781" w:rsidRPr="00AF7DB3" w:rsidRDefault="00284781" w:rsidP="00AF7DB3">
                  <w:pPr>
                    <w:spacing w:after="0" w:line="240" w:lineRule="auto"/>
                    <w:jc w:val="center"/>
                    <w:rPr>
                      <w:rFonts w:ascii="Times New Roman" w:eastAsia="Calibri" w:hAnsi="Times New Roman" w:cs="Times New Roman"/>
                      <w:i/>
                      <w:iCs/>
                      <w:color w:val="000000"/>
                      <w:sz w:val="28"/>
                      <w:szCs w:val="28"/>
                    </w:rPr>
                  </w:pPr>
                </w:p>
                <w:p w14:paraId="16803F62" w14:textId="77777777" w:rsidR="00284781" w:rsidRPr="00AF7DB3" w:rsidRDefault="00284781" w:rsidP="00AF7DB3">
                  <w:pPr>
                    <w:spacing w:after="0" w:line="240" w:lineRule="auto"/>
                    <w:jc w:val="center"/>
                    <w:rPr>
                      <w:rFonts w:ascii="Times New Roman" w:eastAsia="Calibri" w:hAnsi="Times New Roman" w:cs="Times New Roman"/>
                      <w:i/>
                      <w:iCs/>
                      <w:color w:val="000000"/>
                      <w:sz w:val="28"/>
                      <w:szCs w:val="28"/>
                    </w:rPr>
                  </w:pPr>
                </w:p>
                <w:p w14:paraId="510C4EB1" w14:textId="78400270"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p>
              </w:tc>
              <w:tc>
                <w:tcPr>
                  <w:tcW w:w="4536" w:type="dxa"/>
                  <w:tcBorders>
                    <w:top w:val="nil"/>
                    <w:left w:val="nil"/>
                    <w:bottom w:val="nil"/>
                    <w:right w:val="nil"/>
                  </w:tcBorders>
                </w:tcPr>
                <w:p w14:paraId="6033D010" w14:textId="4AAA6FA2" w:rsidR="00284781" w:rsidRPr="00AF7DB3" w:rsidRDefault="00284781" w:rsidP="00AF7DB3">
                  <w:pPr>
                    <w:spacing w:after="0" w:line="240" w:lineRule="auto"/>
                    <w:jc w:val="center"/>
                    <w:rPr>
                      <w:rFonts w:ascii="Times New Roman" w:eastAsia="Calibri" w:hAnsi="Times New Roman" w:cs="Times New Roman"/>
                      <w:bCs/>
                      <w:i/>
                      <w:color w:val="000000"/>
                      <w:sz w:val="28"/>
                      <w:szCs w:val="28"/>
                    </w:rPr>
                  </w:pPr>
                  <w:r w:rsidRPr="00AF7DB3">
                    <w:rPr>
                      <w:rFonts w:ascii="Times New Roman" w:eastAsia="Calibri" w:hAnsi="Times New Roman" w:cs="Times New Roman"/>
                      <w:bCs/>
                      <w:i/>
                      <w:color w:val="000000"/>
                      <w:sz w:val="28"/>
                      <w:szCs w:val="28"/>
                    </w:rPr>
                    <w:t>Đại Lộc, ngày  05  tháng 9  năm 2022</w:t>
                  </w:r>
                </w:p>
                <w:p w14:paraId="3EC1E801"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HIỆU TRƯỞNG</w:t>
                  </w:r>
                </w:p>
                <w:p w14:paraId="2FEE414F" w14:textId="77777777" w:rsidR="00284781" w:rsidRPr="00AF7DB3" w:rsidRDefault="00284781" w:rsidP="00AF7DB3">
                  <w:pPr>
                    <w:spacing w:after="0" w:line="240" w:lineRule="auto"/>
                    <w:jc w:val="center"/>
                    <w:rPr>
                      <w:rFonts w:ascii="Times New Roman" w:eastAsia="Calibri" w:hAnsi="Times New Roman" w:cs="Times New Roman"/>
                      <w:i/>
                      <w:iCs/>
                      <w:color w:val="000000"/>
                      <w:sz w:val="28"/>
                      <w:szCs w:val="28"/>
                    </w:rPr>
                  </w:pPr>
                </w:p>
                <w:p w14:paraId="624C5075" w14:textId="77777777" w:rsidR="00284781" w:rsidRPr="00AF7DB3" w:rsidRDefault="00284781" w:rsidP="00AF7DB3">
                  <w:pPr>
                    <w:spacing w:after="0" w:line="240" w:lineRule="auto"/>
                    <w:jc w:val="center"/>
                    <w:rPr>
                      <w:rFonts w:ascii="Times New Roman" w:eastAsia="Calibri" w:hAnsi="Times New Roman" w:cs="Times New Roman"/>
                      <w:i/>
                      <w:iCs/>
                      <w:color w:val="000000"/>
                      <w:sz w:val="28"/>
                      <w:szCs w:val="28"/>
                    </w:rPr>
                  </w:pPr>
                </w:p>
                <w:p w14:paraId="24B793C3" w14:textId="078977E4"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p>
              </w:tc>
            </w:tr>
          </w:tbl>
          <w:p w14:paraId="3F9CC734"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p>
        </w:tc>
        <w:tc>
          <w:tcPr>
            <w:tcW w:w="236" w:type="dxa"/>
            <w:gridSpan w:val="2"/>
            <w:tcBorders>
              <w:top w:val="nil"/>
              <w:left w:val="nil"/>
              <w:bottom w:val="nil"/>
              <w:right w:val="nil"/>
            </w:tcBorders>
          </w:tcPr>
          <w:p w14:paraId="7C92F1C0"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p>
        </w:tc>
      </w:tr>
    </w:tbl>
    <w:p w14:paraId="452200D2" w14:textId="77777777" w:rsidR="00284781" w:rsidRPr="00AF7DB3" w:rsidRDefault="00284781" w:rsidP="00AF7DB3">
      <w:pPr>
        <w:spacing w:before="120" w:after="12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lastRenderedPageBreak/>
        <w:t>PHỤ LỤC II</w:t>
      </w:r>
    </w:p>
    <w:tbl>
      <w:tblPr>
        <w:tblW w:w="10188" w:type="dxa"/>
        <w:tblLook w:val="04A0" w:firstRow="1" w:lastRow="0" w:firstColumn="1" w:lastColumn="0" w:noHBand="0" w:noVBand="1"/>
      </w:tblPr>
      <w:tblGrid>
        <w:gridCol w:w="4406"/>
        <w:gridCol w:w="5782"/>
      </w:tblGrid>
      <w:tr w:rsidR="00284781" w:rsidRPr="00AF7DB3" w14:paraId="272A2182" w14:textId="77777777" w:rsidTr="00284781">
        <w:tc>
          <w:tcPr>
            <w:tcW w:w="4406" w:type="dxa"/>
            <w:tcBorders>
              <w:top w:val="nil"/>
              <w:left w:val="nil"/>
              <w:bottom w:val="nil"/>
              <w:right w:val="nil"/>
            </w:tcBorders>
          </w:tcPr>
          <w:p w14:paraId="4486579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b/>
                <w:bCs/>
                <w:color w:val="000000"/>
                <w:sz w:val="28"/>
                <w:szCs w:val="28"/>
              </w:rPr>
              <w:t>TRƯỜNG: TH&amp;THCS ĐẠI SƠN</w:t>
            </w:r>
          </w:p>
          <w:p w14:paraId="70DB643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u w:val="single"/>
              </w:rPr>
            </w:pPr>
            <w:r w:rsidRPr="00AF7DB3">
              <w:rPr>
                <w:rFonts w:ascii="Times New Roman" w:eastAsia="Calibri" w:hAnsi="Times New Roman" w:cs="Times New Roman"/>
                <w:b/>
                <w:bCs/>
                <w:color w:val="000000"/>
                <w:sz w:val="28"/>
                <w:szCs w:val="28"/>
                <w:u w:val="single"/>
              </w:rPr>
              <w:t xml:space="preserve">TỔ: </w:t>
            </w:r>
            <w:r w:rsidRPr="00AF7DB3">
              <w:rPr>
                <w:rFonts w:ascii="Times New Roman" w:eastAsia="Calibri" w:hAnsi="Times New Roman" w:cs="Times New Roman"/>
                <w:color w:val="000000"/>
                <w:sz w:val="28"/>
                <w:szCs w:val="28"/>
                <w:u w:val="single"/>
              </w:rPr>
              <w:t xml:space="preserve"> XÃ HỘI</w:t>
            </w:r>
          </w:p>
          <w:p w14:paraId="2BA097CE" w14:textId="77777777" w:rsidR="00284781" w:rsidRPr="00AF7DB3" w:rsidRDefault="00284781" w:rsidP="00AF7DB3">
            <w:pPr>
              <w:spacing w:before="120" w:after="0" w:line="240" w:lineRule="auto"/>
              <w:jc w:val="center"/>
              <w:rPr>
                <w:rFonts w:ascii="Times New Roman" w:eastAsia="Calibri" w:hAnsi="Times New Roman" w:cs="Times New Roman"/>
                <w:b/>
                <w:bCs/>
                <w:color w:val="000000"/>
                <w:sz w:val="28"/>
                <w:szCs w:val="28"/>
              </w:rPr>
            </w:pPr>
          </w:p>
        </w:tc>
        <w:tc>
          <w:tcPr>
            <w:tcW w:w="5782" w:type="dxa"/>
            <w:tcBorders>
              <w:top w:val="nil"/>
              <w:left w:val="nil"/>
              <w:bottom w:val="nil"/>
              <w:right w:val="nil"/>
            </w:tcBorders>
            <w:hideMark/>
          </w:tcPr>
          <w:p w14:paraId="4AEC7D32" w14:textId="77777777" w:rsidR="00284781" w:rsidRPr="00AF7DB3" w:rsidRDefault="00284781" w:rsidP="00AF7DB3">
            <w:pPr>
              <w:spacing w:before="120" w:after="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CỘNG HOÀ XÃ HỘI CHỦ NGHĨA VIỆT NAM</w:t>
            </w:r>
          </w:p>
          <w:p w14:paraId="6D8BCC51" w14:textId="77777777" w:rsidR="00284781" w:rsidRPr="00AF7DB3" w:rsidRDefault="00284781" w:rsidP="00AF7DB3">
            <w:pPr>
              <w:spacing w:after="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noProof/>
                <w:color w:val="000000"/>
                <w:sz w:val="28"/>
                <w:szCs w:val="28"/>
              </w:rPr>
              <w:drawing>
                <wp:inline distT="0" distB="0" distL="0" distR="0" wp14:anchorId="79CD958C" wp14:editId="5EEF0F66">
                  <wp:extent cx="1849120" cy="10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49120" cy="10160"/>
                          </a:xfrm>
                          <a:prstGeom prst="rect">
                            <a:avLst/>
                          </a:prstGeom>
                          <a:noFill/>
                          <a:ln>
                            <a:noFill/>
                          </a:ln>
                        </pic:spPr>
                      </pic:pic>
                    </a:graphicData>
                  </a:graphic>
                </wp:inline>
              </w:drawing>
            </w:r>
            <w:r w:rsidRPr="00AF7DB3">
              <w:rPr>
                <w:rFonts w:ascii="Times New Roman" w:eastAsia="Calibri" w:hAnsi="Times New Roman" w:cs="Times New Roman"/>
                <w:b/>
                <w:bCs/>
                <w:color w:val="000000"/>
                <w:sz w:val="28"/>
                <w:szCs w:val="28"/>
              </w:rPr>
              <w:t>Độc lập - Tự do - Hạnh phúc</w:t>
            </w:r>
          </w:p>
        </w:tc>
      </w:tr>
    </w:tbl>
    <w:p w14:paraId="1654493A" w14:textId="3FC917BB" w:rsidR="00284781" w:rsidRPr="00AF7DB3" w:rsidRDefault="00284781" w:rsidP="00AF7DB3">
      <w:pPr>
        <w:spacing w:before="120" w:after="120" w:line="240" w:lineRule="auto"/>
        <w:jc w:val="center"/>
        <w:rPr>
          <w:rFonts w:ascii="Times New Roman" w:eastAsia="Calibri" w:hAnsi="Times New Roman" w:cs="Times New Roman"/>
          <w:b/>
          <w:bCs/>
          <w:color w:val="000000"/>
          <w:sz w:val="28"/>
          <w:szCs w:val="28"/>
        </w:rPr>
      </w:pPr>
    </w:p>
    <w:p w14:paraId="3A89F71C" w14:textId="77777777" w:rsidR="00284781" w:rsidRPr="00AF7DB3" w:rsidRDefault="00284781" w:rsidP="00AF7DB3">
      <w:pPr>
        <w:spacing w:before="120" w:after="12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lastRenderedPageBreak/>
        <w:t>KẾ HOẠCH TỔ CHỨC CÁC HOẠT ĐỘNG GIÁO DỤC CỦA TỔ CHUYÊN MÔN</w:t>
      </w:r>
    </w:p>
    <w:p w14:paraId="59D9BA1F" w14:textId="77777777" w:rsidR="00284781" w:rsidRPr="00AF7DB3" w:rsidRDefault="00284781" w:rsidP="00AF7DB3">
      <w:pPr>
        <w:spacing w:before="120" w:after="120" w:line="240" w:lineRule="auto"/>
        <w:jc w:val="center"/>
        <w:rPr>
          <w:rFonts w:ascii="Times New Roman" w:eastAsia="Calibri" w:hAnsi="Times New Roman" w:cs="Times New Roman"/>
          <w:bCs/>
          <w:color w:val="000000"/>
          <w:sz w:val="28"/>
          <w:szCs w:val="28"/>
        </w:rPr>
      </w:pPr>
      <w:r w:rsidRPr="00AF7DB3">
        <w:rPr>
          <w:rFonts w:ascii="Times New Roman" w:eastAsia="Calibri" w:hAnsi="Times New Roman" w:cs="Times New Roman"/>
          <w:bCs/>
          <w:color w:val="000000"/>
          <w:sz w:val="28"/>
          <w:szCs w:val="28"/>
        </w:rPr>
        <w:t>(</w:t>
      </w:r>
      <w:r w:rsidRPr="00AF7DB3">
        <w:rPr>
          <w:rFonts w:ascii="Times New Roman" w:eastAsia="Calibri" w:hAnsi="Times New Roman" w:cs="Times New Roman"/>
          <w:bCs/>
          <w:i/>
          <w:color w:val="000000"/>
          <w:sz w:val="28"/>
          <w:szCs w:val="28"/>
        </w:rPr>
        <w:t>Kèm theo Công văn số 5512/BGDĐT-GDTrH ngày 18 tháng 12 năm 2020 của Bộ GDĐT</w:t>
      </w:r>
      <w:r w:rsidRPr="00AF7DB3">
        <w:rPr>
          <w:rFonts w:ascii="Times New Roman" w:eastAsia="Calibri" w:hAnsi="Times New Roman" w:cs="Times New Roman"/>
          <w:bCs/>
          <w:color w:val="000000"/>
          <w:sz w:val="28"/>
          <w:szCs w:val="28"/>
        </w:rPr>
        <w:t>)</w:t>
      </w:r>
    </w:p>
    <w:p w14:paraId="10C62602"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Năm học 2022 - 2023</w:t>
      </w:r>
    </w:p>
    <w:p w14:paraId="1CACE00A" w14:textId="77777777" w:rsidR="00284781" w:rsidRPr="00AF7DB3" w:rsidRDefault="00284781" w:rsidP="00AF7DB3">
      <w:pPr>
        <w:spacing w:before="120" w:after="120" w:line="240" w:lineRule="auto"/>
        <w:ind w:firstLine="567"/>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1. Khối lớp: 6 ; Số học sinh: 45</w:t>
      </w:r>
    </w:p>
    <w:tbl>
      <w:tblPr>
        <w:tblW w:w="11199"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716"/>
        <w:gridCol w:w="2107"/>
        <w:gridCol w:w="990"/>
        <w:gridCol w:w="1170"/>
        <w:gridCol w:w="1170"/>
        <w:gridCol w:w="1170"/>
        <w:gridCol w:w="1080"/>
        <w:gridCol w:w="1082"/>
      </w:tblGrid>
      <w:tr w:rsidR="00284781" w:rsidRPr="00AF7DB3" w14:paraId="0B68471D" w14:textId="77777777" w:rsidTr="00284781">
        <w:tc>
          <w:tcPr>
            <w:tcW w:w="714" w:type="dxa"/>
            <w:tcBorders>
              <w:top w:val="single" w:sz="4" w:space="0" w:color="auto"/>
              <w:left w:val="single" w:sz="4" w:space="0" w:color="auto"/>
              <w:bottom w:val="single" w:sz="4" w:space="0" w:color="auto"/>
              <w:right w:val="single" w:sz="4" w:space="0" w:color="auto"/>
            </w:tcBorders>
            <w:hideMark/>
          </w:tcPr>
          <w:p w14:paraId="2F1B93C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STT</w:t>
            </w:r>
          </w:p>
        </w:tc>
        <w:tc>
          <w:tcPr>
            <w:tcW w:w="1716" w:type="dxa"/>
            <w:tcBorders>
              <w:top w:val="single" w:sz="4" w:space="0" w:color="auto"/>
              <w:left w:val="nil"/>
              <w:bottom w:val="single" w:sz="4" w:space="0" w:color="auto"/>
              <w:right w:val="single" w:sz="4" w:space="0" w:color="auto"/>
            </w:tcBorders>
            <w:hideMark/>
          </w:tcPr>
          <w:p w14:paraId="500149A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Chủ đề</w:t>
            </w:r>
          </w:p>
          <w:p w14:paraId="5C7472D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2107" w:type="dxa"/>
            <w:tcBorders>
              <w:top w:val="single" w:sz="4" w:space="0" w:color="auto"/>
              <w:left w:val="nil"/>
              <w:bottom w:val="single" w:sz="4" w:space="0" w:color="auto"/>
              <w:right w:val="single" w:sz="4" w:space="0" w:color="auto"/>
            </w:tcBorders>
            <w:hideMark/>
          </w:tcPr>
          <w:p w14:paraId="7A67CCF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Yêu cầu cần đạt</w:t>
            </w:r>
          </w:p>
          <w:p w14:paraId="7B2F3EE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990" w:type="dxa"/>
            <w:tcBorders>
              <w:top w:val="single" w:sz="4" w:space="0" w:color="auto"/>
              <w:left w:val="nil"/>
              <w:bottom w:val="single" w:sz="4" w:space="0" w:color="auto"/>
              <w:right w:val="single" w:sz="4" w:space="0" w:color="auto"/>
            </w:tcBorders>
            <w:hideMark/>
          </w:tcPr>
          <w:p w14:paraId="5E8C101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Số tiết</w:t>
            </w:r>
          </w:p>
          <w:p w14:paraId="3E51E772"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(3)</w:t>
            </w:r>
          </w:p>
        </w:tc>
        <w:tc>
          <w:tcPr>
            <w:tcW w:w="1170" w:type="dxa"/>
            <w:tcBorders>
              <w:top w:val="single" w:sz="4" w:space="0" w:color="auto"/>
              <w:left w:val="nil"/>
              <w:bottom w:val="single" w:sz="4" w:space="0" w:color="auto"/>
              <w:right w:val="single" w:sz="4" w:space="0" w:color="auto"/>
            </w:tcBorders>
            <w:hideMark/>
          </w:tcPr>
          <w:p w14:paraId="6728D6E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Thời điểm</w:t>
            </w:r>
          </w:p>
          <w:p w14:paraId="24C8671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(4)</w:t>
            </w:r>
          </w:p>
        </w:tc>
        <w:tc>
          <w:tcPr>
            <w:tcW w:w="1170" w:type="dxa"/>
            <w:tcBorders>
              <w:top w:val="single" w:sz="4" w:space="0" w:color="auto"/>
              <w:left w:val="nil"/>
              <w:bottom w:val="single" w:sz="4" w:space="0" w:color="auto"/>
              <w:right w:val="single" w:sz="4" w:space="0" w:color="auto"/>
            </w:tcBorders>
            <w:hideMark/>
          </w:tcPr>
          <w:p w14:paraId="372849D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Địa điểm</w:t>
            </w:r>
          </w:p>
          <w:p w14:paraId="1FA52DBF"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(5)</w:t>
            </w:r>
          </w:p>
        </w:tc>
        <w:tc>
          <w:tcPr>
            <w:tcW w:w="1170" w:type="dxa"/>
            <w:tcBorders>
              <w:top w:val="single" w:sz="4" w:space="0" w:color="auto"/>
              <w:left w:val="nil"/>
              <w:bottom w:val="single" w:sz="4" w:space="0" w:color="auto"/>
              <w:right w:val="single" w:sz="4" w:space="0" w:color="auto"/>
            </w:tcBorders>
            <w:hideMark/>
          </w:tcPr>
          <w:p w14:paraId="1ED8C92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Chủ trì</w:t>
            </w:r>
          </w:p>
          <w:p w14:paraId="7DA9FC63"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(6)</w:t>
            </w:r>
          </w:p>
        </w:tc>
        <w:tc>
          <w:tcPr>
            <w:tcW w:w="1080" w:type="dxa"/>
            <w:tcBorders>
              <w:top w:val="single" w:sz="4" w:space="0" w:color="auto"/>
              <w:left w:val="nil"/>
              <w:bottom w:val="single" w:sz="4" w:space="0" w:color="auto"/>
              <w:right w:val="single" w:sz="4" w:space="0" w:color="auto"/>
            </w:tcBorders>
            <w:hideMark/>
          </w:tcPr>
          <w:p w14:paraId="7D4461A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Phối hợp</w:t>
            </w:r>
          </w:p>
          <w:p w14:paraId="4362BE33"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(7)</w:t>
            </w:r>
          </w:p>
        </w:tc>
        <w:tc>
          <w:tcPr>
            <w:tcW w:w="1082" w:type="dxa"/>
            <w:tcBorders>
              <w:top w:val="single" w:sz="4" w:space="0" w:color="auto"/>
              <w:left w:val="nil"/>
              <w:bottom w:val="single" w:sz="4" w:space="0" w:color="auto"/>
              <w:right w:val="single" w:sz="4" w:space="0" w:color="auto"/>
            </w:tcBorders>
            <w:hideMark/>
          </w:tcPr>
          <w:p w14:paraId="3E277A7A"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Điều kiện thực hiện</w:t>
            </w:r>
          </w:p>
          <w:p w14:paraId="0B926CE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(8)</w:t>
            </w:r>
          </w:p>
        </w:tc>
      </w:tr>
      <w:tr w:rsidR="00284781" w:rsidRPr="00AF7DB3" w14:paraId="132DE135" w14:textId="77777777" w:rsidTr="00284781">
        <w:tc>
          <w:tcPr>
            <w:tcW w:w="714" w:type="dxa"/>
            <w:tcBorders>
              <w:top w:val="single" w:sz="4" w:space="0" w:color="auto"/>
              <w:left w:val="single" w:sz="4" w:space="0" w:color="auto"/>
              <w:bottom w:val="single" w:sz="4" w:space="0" w:color="auto"/>
              <w:right w:val="single" w:sz="4" w:space="0" w:color="auto"/>
            </w:tcBorders>
            <w:hideMark/>
          </w:tcPr>
          <w:p w14:paraId="3A7CE6A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1</w:t>
            </w:r>
          </w:p>
        </w:tc>
        <w:tc>
          <w:tcPr>
            <w:tcW w:w="1716" w:type="dxa"/>
            <w:tcBorders>
              <w:top w:val="single" w:sz="4" w:space="0" w:color="auto"/>
              <w:left w:val="nil"/>
              <w:bottom w:val="single" w:sz="4" w:space="0" w:color="auto"/>
              <w:right w:val="single" w:sz="4" w:space="0" w:color="auto"/>
            </w:tcBorders>
            <w:hideMark/>
          </w:tcPr>
          <w:p w14:paraId="64AA24BB"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shd w:val="clear" w:color="auto" w:fill="FFFFFF"/>
              </w:rPr>
            </w:pPr>
            <w:r w:rsidRPr="00AF7DB3">
              <w:rPr>
                <w:rFonts w:ascii="Times New Roman" w:eastAsia="Calibri" w:hAnsi="Times New Roman" w:cs="Times New Roman"/>
                <w:color w:val="000000"/>
                <w:sz w:val="28"/>
                <w:szCs w:val="28"/>
                <w:shd w:val="clear" w:color="auto" w:fill="FFFFFF"/>
              </w:rPr>
              <w:t>Sinh hoạt tập thể:</w:t>
            </w:r>
          </w:p>
          <w:p w14:paraId="6E500860" w14:textId="77777777" w:rsidR="00284781" w:rsidRPr="00AF7DB3" w:rsidRDefault="00284781" w:rsidP="00AF7DB3">
            <w:pPr>
              <w:spacing w:before="120" w:after="0" w:line="240" w:lineRule="auto"/>
              <w:jc w:val="center"/>
              <w:rPr>
                <w:rFonts w:ascii="Times New Roman" w:eastAsia="Calibri" w:hAnsi="Times New Roman" w:cs="Times New Roman"/>
                <w:i/>
                <w:iCs/>
                <w:color w:val="000000"/>
                <w:sz w:val="28"/>
                <w:szCs w:val="28"/>
              </w:rPr>
            </w:pPr>
            <w:r w:rsidRPr="00AF7DB3">
              <w:rPr>
                <w:rFonts w:ascii="Times New Roman" w:eastAsia="Calibri" w:hAnsi="Times New Roman" w:cs="Times New Roman"/>
                <w:i/>
                <w:iCs/>
                <w:color w:val="000000"/>
                <w:sz w:val="28"/>
                <w:szCs w:val="28"/>
              </w:rPr>
              <w:t>“Gõ cửa trái tim”</w:t>
            </w:r>
          </w:p>
          <w:p w14:paraId="0F5E410A" w14:textId="20A039BA"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i/>
                <w:iCs/>
                <w:color w:val="000000"/>
                <w:sz w:val="28"/>
                <w:szCs w:val="28"/>
              </w:rPr>
              <w:t>(</w:t>
            </w:r>
            <w:r w:rsidRPr="00AF7DB3">
              <w:rPr>
                <w:rFonts w:ascii="Times New Roman" w:eastAsia="Calibri" w:hAnsi="Times New Roman" w:cs="Times New Roman"/>
                <w:color w:val="000000"/>
                <w:sz w:val="28"/>
                <w:szCs w:val="28"/>
              </w:rPr>
              <w:t>Sân khấu hóa</w:t>
            </w:r>
          </w:p>
          <w:p w14:paraId="2DF1E158" w14:textId="77777777" w:rsidR="00284781" w:rsidRPr="00AF7DB3" w:rsidRDefault="00284781" w:rsidP="00AF7DB3">
            <w:pPr>
              <w:spacing w:before="120" w:after="0" w:line="240" w:lineRule="auto"/>
              <w:jc w:val="center"/>
              <w:rPr>
                <w:rFonts w:ascii="Times New Roman" w:eastAsia="Calibri" w:hAnsi="Times New Roman" w:cs="Times New Roman"/>
                <w:i/>
                <w:iCs/>
                <w:color w:val="000000"/>
                <w:sz w:val="28"/>
                <w:szCs w:val="28"/>
              </w:rPr>
            </w:pPr>
            <w:r w:rsidRPr="00AF7DB3">
              <w:rPr>
                <w:rFonts w:ascii="Times New Roman" w:eastAsia="Calibri" w:hAnsi="Times New Roman" w:cs="Times New Roman"/>
                <w:color w:val="000000"/>
                <w:sz w:val="28"/>
                <w:szCs w:val="28"/>
              </w:rPr>
              <w:t>tác phẩm văn học; kể chuyện theo sách, kể chuyện sáng tạo, kể về một trải nghiệm, đóng kịch,….)</w:t>
            </w:r>
          </w:p>
        </w:tc>
        <w:tc>
          <w:tcPr>
            <w:tcW w:w="2107" w:type="dxa"/>
            <w:tcBorders>
              <w:top w:val="single" w:sz="4" w:space="0" w:color="auto"/>
              <w:left w:val="nil"/>
              <w:bottom w:val="single" w:sz="4" w:space="0" w:color="auto"/>
              <w:right w:val="single" w:sz="4" w:space="0" w:color="auto"/>
            </w:tcBorders>
            <w:hideMark/>
          </w:tcPr>
          <w:p w14:paraId="335EB61A"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w:t>
            </w:r>
            <w:r w:rsidRPr="00AF7DB3">
              <w:rPr>
                <w:rFonts w:ascii="Times New Roman" w:eastAsia="Calibri" w:hAnsi="Times New Roman" w:cs="Times New Roman"/>
                <w:i/>
                <w:iCs/>
                <w:color w:val="000000"/>
                <w:sz w:val="28"/>
                <w:szCs w:val="28"/>
              </w:rPr>
              <w:t>Về kiến thức:</w:t>
            </w:r>
          </w:p>
          <w:p w14:paraId="537CC1B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Trang bị thêm tri thức về: Tình bạn, tình thầy trò, tình cảm gia đình,tình yêu quê hương đất nước…</w:t>
            </w:r>
          </w:p>
          <w:p w14:paraId="74203AC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-Về năng lực: Hình thành và phát triển:</w:t>
            </w:r>
          </w:p>
          <w:p w14:paraId="137BF86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xml:space="preserve">+ </w:t>
            </w:r>
            <w:r w:rsidRPr="00AF7DB3">
              <w:rPr>
                <w:rFonts w:ascii="Times New Roman" w:eastAsia="Calibri" w:hAnsi="Times New Roman" w:cs="Times New Roman"/>
                <w:i/>
                <w:iCs/>
                <w:color w:val="000000"/>
                <w:sz w:val="28"/>
                <w:szCs w:val="28"/>
              </w:rPr>
              <w:t>Năng lực chung</w:t>
            </w:r>
            <w:r w:rsidRPr="00AF7DB3">
              <w:rPr>
                <w:rFonts w:ascii="Times New Roman" w:eastAsia="Calibri" w:hAnsi="Times New Roman" w:cs="Times New Roman"/>
                <w:color w:val="000000"/>
                <w:sz w:val="28"/>
                <w:szCs w:val="28"/>
              </w:rPr>
              <w:t>: Thuyết trình, giao tiếp, tự lực, tự học, giải quyết vấn đề, sáng tạo,…</w:t>
            </w:r>
          </w:p>
          <w:p w14:paraId="15F64B7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riêng: Ngôn ngữ, cảm thụ, thẩm mĩ,…</w:t>
            </w:r>
          </w:p>
          <w:p w14:paraId="24BA9E6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w:t>
            </w:r>
            <w:r w:rsidRPr="00AF7DB3">
              <w:rPr>
                <w:rFonts w:ascii="Times New Roman" w:eastAsia="Calibri" w:hAnsi="Times New Roman" w:cs="Times New Roman"/>
                <w:i/>
                <w:iCs/>
                <w:color w:val="000000"/>
                <w:sz w:val="28"/>
                <w:szCs w:val="28"/>
              </w:rPr>
              <w:t>Về phẩm chất</w:t>
            </w:r>
            <w:r w:rsidRPr="00AF7DB3">
              <w:rPr>
                <w:rFonts w:ascii="Times New Roman" w:eastAsia="Calibri" w:hAnsi="Times New Roman" w:cs="Times New Roman"/>
                <w:color w:val="000000"/>
                <w:sz w:val="28"/>
                <w:szCs w:val="28"/>
              </w:rPr>
              <w:t xml:space="preserve">: hình thành và phát triển những </w:t>
            </w:r>
            <w:r w:rsidRPr="00AF7DB3">
              <w:rPr>
                <w:rFonts w:ascii="Times New Roman" w:eastAsia="Calibri" w:hAnsi="Times New Roman" w:cs="Times New Roman"/>
                <w:color w:val="000000"/>
                <w:sz w:val="28"/>
                <w:szCs w:val="28"/>
              </w:rPr>
              <w:lastRenderedPageBreak/>
              <w:t>đức tính và phẩm chất tốt đẹp: yêu thương, quý trọng con người, yêu nước, nhân ái, chăm chỉ, trung thực, trách nhiệm,…</w:t>
            </w:r>
          </w:p>
        </w:tc>
        <w:tc>
          <w:tcPr>
            <w:tcW w:w="990" w:type="dxa"/>
            <w:tcBorders>
              <w:top w:val="single" w:sz="4" w:space="0" w:color="auto"/>
              <w:left w:val="nil"/>
              <w:bottom w:val="single" w:sz="4" w:space="0" w:color="auto"/>
              <w:right w:val="single" w:sz="4" w:space="0" w:color="auto"/>
            </w:tcBorders>
            <w:hideMark/>
          </w:tcPr>
          <w:p w14:paraId="265AA9E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4</w:t>
            </w:r>
          </w:p>
        </w:tc>
        <w:tc>
          <w:tcPr>
            <w:tcW w:w="1170" w:type="dxa"/>
            <w:tcBorders>
              <w:top w:val="single" w:sz="4" w:space="0" w:color="auto"/>
              <w:left w:val="nil"/>
              <w:bottom w:val="single" w:sz="4" w:space="0" w:color="auto"/>
              <w:right w:val="single" w:sz="4" w:space="0" w:color="auto"/>
            </w:tcBorders>
            <w:hideMark/>
          </w:tcPr>
          <w:p w14:paraId="7F350BB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Tuần  12</w:t>
            </w:r>
          </w:p>
        </w:tc>
        <w:tc>
          <w:tcPr>
            <w:tcW w:w="1170" w:type="dxa"/>
            <w:tcBorders>
              <w:top w:val="single" w:sz="4" w:space="0" w:color="auto"/>
              <w:left w:val="nil"/>
              <w:bottom w:val="single" w:sz="4" w:space="0" w:color="auto"/>
              <w:right w:val="single" w:sz="4" w:space="0" w:color="auto"/>
            </w:tcBorders>
            <w:hideMark/>
          </w:tcPr>
          <w:p w14:paraId="31101F10"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shd w:val="clear" w:color="auto" w:fill="FFFFFF"/>
              </w:rPr>
              <w:t>Sân trường</w:t>
            </w:r>
          </w:p>
        </w:tc>
        <w:tc>
          <w:tcPr>
            <w:tcW w:w="1170" w:type="dxa"/>
            <w:tcBorders>
              <w:top w:val="single" w:sz="4" w:space="0" w:color="auto"/>
              <w:left w:val="nil"/>
              <w:bottom w:val="single" w:sz="4" w:space="0" w:color="auto"/>
              <w:right w:val="single" w:sz="4" w:space="0" w:color="auto"/>
            </w:tcBorders>
            <w:hideMark/>
          </w:tcPr>
          <w:p w14:paraId="528474B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shd w:val="clear" w:color="auto" w:fill="FFFFFF"/>
              </w:rPr>
              <w:t>Giáo viên bộ môn Ngữ văn</w:t>
            </w:r>
          </w:p>
        </w:tc>
        <w:tc>
          <w:tcPr>
            <w:tcW w:w="1080" w:type="dxa"/>
            <w:tcBorders>
              <w:top w:val="single" w:sz="4" w:space="0" w:color="auto"/>
              <w:left w:val="nil"/>
              <w:bottom w:val="single" w:sz="4" w:space="0" w:color="auto"/>
              <w:right w:val="single" w:sz="4" w:space="0" w:color="auto"/>
            </w:tcBorders>
          </w:tcPr>
          <w:p w14:paraId="3E7E6A65"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-TPTĐ</w:t>
            </w:r>
          </w:p>
          <w:p w14:paraId="12C47D56"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 GVCN</w:t>
            </w:r>
          </w:p>
          <w:p w14:paraId="1708FB26"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 HS</w:t>
            </w:r>
          </w:p>
          <w:p w14:paraId="4E97AF6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p>
        </w:tc>
        <w:tc>
          <w:tcPr>
            <w:tcW w:w="1082" w:type="dxa"/>
            <w:tcBorders>
              <w:top w:val="single" w:sz="4" w:space="0" w:color="auto"/>
              <w:left w:val="nil"/>
              <w:bottom w:val="single" w:sz="4" w:space="0" w:color="auto"/>
              <w:right w:val="single" w:sz="4" w:space="0" w:color="auto"/>
            </w:tcBorders>
            <w:hideMark/>
          </w:tcPr>
          <w:p w14:paraId="2C30F103"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 Máy chiếu</w:t>
            </w:r>
          </w:p>
          <w:p w14:paraId="6C9ADDD3"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 Thiết bị sân khấu</w:t>
            </w:r>
          </w:p>
          <w:p w14:paraId="0C3CCA69"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 Trang phục, phụ kiện,…</w:t>
            </w:r>
          </w:p>
        </w:tc>
      </w:tr>
      <w:tr w:rsidR="00284781" w:rsidRPr="00AF7DB3" w14:paraId="52678EF9" w14:textId="77777777" w:rsidTr="00284781">
        <w:trPr>
          <w:gridAfter w:val="8"/>
          <w:wAfter w:w="10485" w:type="dxa"/>
        </w:trPr>
        <w:tc>
          <w:tcPr>
            <w:tcW w:w="714" w:type="dxa"/>
            <w:tcBorders>
              <w:top w:val="single" w:sz="4" w:space="0" w:color="auto"/>
              <w:left w:val="single" w:sz="4" w:space="0" w:color="auto"/>
              <w:bottom w:val="single" w:sz="4" w:space="0" w:color="auto"/>
              <w:right w:val="single" w:sz="4" w:space="0" w:color="auto"/>
            </w:tcBorders>
          </w:tcPr>
          <w:p w14:paraId="62257788" w14:textId="77777777" w:rsidR="00284781" w:rsidRPr="00AF7DB3" w:rsidRDefault="00284781" w:rsidP="00AF7DB3">
            <w:pPr>
              <w:spacing w:after="0" w:line="240" w:lineRule="auto"/>
              <w:jc w:val="center"/>
              <w:rPr>
                <w:rFonts w:ascii="Times New Roman" w:eastAsia="Calibri" w:hAnsi="Times New Roman" w:cs="Times New Roman"/>
                <w:color w:val="000000"/>
                <w:sz w:val="28"/>
                <w:szCs w:val="28"/>
              </w:rPr>
            </w:pPr>
          </w:p>
        </w:tc>
      </w:tr>
      <w:tr w:rsidR="00284781" w:rsidRPr="00AF7DB3" w14:paraId="63660162" w14:textId="77777777" w:rsidTr="00284781">
        <w:tc>
          <w:tcPr>
            <w:tcW w:w="714" w:type="dxa"/>
            <w:tcBorders>
              <w:top w:val="single" w:sz="4" w:space="0" w:color="auto"/>
              <w:left w:val="single" w:sz="4" w:space="0" w:color="auto"/>
              <w:bottom w:val="single" w:sz="4" w:space="0" w:color="auto"/>
              <w:right w:val="single" w:sz="4" w:space="0" w:color="auto"/>
            </w:tcBorders>
            <w:hideMark/>
          </w:tcPr>
          <w:p w14:paraId="69E4B5E1"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2</w:t>
            </w:r>
          </w:p>
        </w:tc>
        <w:tc>
          <w:tcPr>
            <w:tcW w:w="1716" w:type="dxa"/>
            <w:tcBorders>
              <w:top w:val="single" w:sz="4" w:space="0" w:color="auto"/>
              <w:left w:val="nil"/>
              <w:bottom w:val="single" w:sz="4" w:space="0" w:color="auto"/>
              <w:right w:val="single" w:sz="4" w:space="0" w:color="auto"/>
            </w:tcBorders>
            <w:hideMark/>
          </w:tcPr>
          <w:p w14:paraId="06226743" w14:textId="3DD3516A" w:rsidR="00284781" w:rsidRPr="00AF7DB3" w:rsidRDefault="00284781" w:rsidP="00AF7DB3">
            <w:pPr>
              <w:spacing w:before="120" w:after="0" w:line="240" w:lineRule="auto"/>
              <w:jc w:val="center"/>
              <w:rPr>
                <w:rFonts w:ascii="Times New Roman" w:eastAsia="Calibri" w:hAnsi="Times New Roman" w:cs="Times New Roman"/>
                <w:color w:val="000000"/>
                <w:sz w:val="28"/>
                <w:szCs w:val="28"/>
                <w:shd w:val="clear" w:color="auto" w:fill="FFFFFF"/>
              </w:rPr>
            </w:pPr>
            <w:r w:rsidRPr="00AF7DB3">
              <w:rPr>
                <w:rFonts w:ascii="Times New Roman" w:eastAsia="Calibri" w:hAnsi="Times New Roman" w:cs="Times New Roman"/>
                <w:color w:val="000000"/>
                <w:sz w:val="28"/>
                <w:szCs w:val="28"/>
                <w:shd w:val="clear" w:color="auto" w:fill="FFFFFF"/>
              </w:rPr>
              <w:t>Sinh hoạt tập thể:</w:t>
            </w:r>
          </w:p>
          <w:p w14:paraId="70E025BE" w14:textId="77777777" w:rsidR="00284781" w:rsidRPr="00AF7DB3" w:rsidRDefault="00284781" w:rsidP="00AF7DB3">
            <w:pPr>
              <w:spacing w:before="120" w:after="0" w:line="240" w:lineRule="auto"/>
              <w:jc w:val="center"/>
              <w:rPr>
                <w:rFonts w:ascii="Times New Roman" w:eastAsia="Calibri" w:hAnsi="Times New Roman" w:cs="Times New Roman"/>
                <w:i/>
                <w:iCs/>
                <w:color w:val="000000"/>
                <w:sz w:val="28"/>
                <w:szCs w:val="28"/>
              </w:rPr>
            </w:pPr>
            <w:r w:rsidRPr="00AF7DB3">
              <w:rPr>
                <w:rFonts w:ascii="Times New Roman" w:eastAsia="Calibri" w:hAnsi="Times New Roman" w:cs="Times New Roman"/>
                <w:i/>
                <w:iCs/>
                <w:color w:val="000000"/>
                <w:sz w:val="28"/>
                <w:szCs w:val="28"/>
              </w:rPr>
              <w:t>“Ngày hội kể chuyện theo sách”</w:t>
            </w:r>
          </w:p>
          <w:p w14:paraId="6214D0E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(Chuyện kể về những người anh hùng; Miền cổ tích trong em; Thế giới nhân vật qua lăng kính của em;….)</w:t>
            </w:r>
          </w:p>
        </w:tc>
        <w:tc>
          <w:tcPr>
            <w:tcW w:w="2107" w:type="dxa"/>
            <w:tcBorders>
              <w:top w:val="single" w:sz="4" w:space="0" w:color="auto"/>
              <w:left w:val="nil"/>
              <w:bottom w:val="single" w:sz="4" w:space="0" w:color="auto"/>
              <w:right w:val="single" w:sz="4" w:space="0" w:color="auto"/>
            </w:tcBorders>
            <w:hideMark/>
          </w:tcPr>
          <w:p w14:paraId="539EF08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w:t>
            </w:r>
            <w:r w:rsidRPr="00AF7DB3">
              <w:rPr>
                <w:rFonts w:ascii="Times New Roman" w:eastAsia="Calibri" w:hAnsi="Times New Roman" w:cs="Times New Roman"/>
                <w:i/>
                <w:iCs/>
                <w:color w:val="000000"/>
                <w:sz w:val="28"/>
                <w:szCs w:val="28"/>
              </w:rPr>
              <w:t>Về kiến thức</w:t>
            </w:r>
            <w:r w:rsidRPr="00AF7DB3">
              <w:rPr>
                <w:rFonts w:ascii="Times New Roman" w:eastAsia="Calibri" w:hAnsi="Times New Roman" w:cs="Times New Roman"/>
                <w:color w:val="000000"/>
                <w:sz w:val="28"/>
                <w:szCs w:val="28"/>
              </w:rPr>
              <w:t>:</w:t>
            </w:r>
          </w:p>
          <w:p w14:paraId="137E573E"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Nắm chắc các tri thức về các văn bản đã học</w:t>
            </w:r>
          </w:p>
          <w:p w14:paraId="70E5A41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Hiểu được các tri thức về sự vật, sự việc, hiện tượng xung quanh.</w:t>
            </w:r>
          </w:p>
          <w:p w14:paraId="34D4D388"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w:t>
            </w:r>
            <w:r w:rsidRPr="00AF7DB3">
              <w:rPr>
                <w:rFonts w:ascii="Times New Roman" w:eastAsia="Calibri" w:hAnsi="Times New Roman" w:cs="Times New Roman"/>
                <w:i/>
                <w:iCs/>
                <w:color w:val="000000"/>
                <w:sz w:val="28"/>
                <w:szCs w:val="28"/>
              </w:rPr>
              <w:t>Về năng lực</w:t>
            </w:r>
            <w:r w:rsidRPr="00AF7DB3">
              <w:rPr>
                <w:rFonts w:ascii="Times New Roman" w:eastAsia="Calibri" w:hAnsi="Times New Roman" w:cs="Times New Roman"/>
                <w:color w:val="000000"/>
                <w:sz w:val="28"/>
                <w:szCs w:val="28"/>
              </w:rPr>
              <w:t>:</w:t>
            </w:r>
          </w:p>
          <w:p w14:paraId="63C3E5D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chung: Thuyết trình, thuyết minh, giao tiếp, tự lực, tự học, giải quyết vấn đề, sáng tạo,…</w:t>
            </w:r>
          </w:p>
          <w:p w14:paraId="6D55565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Năng lực riêng: Ngôn ngữ, cảm thụ, thẩm mĩ,…</w:t>
            </w:r>
          </w:p>
          <w:p w14:paraId="7DDE8E16"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w:t>
            </w:r>
            <w:r w:rsidRPr="00AF7DB3">
              <w:rPr>
                <w:rFonts w:ascii="Times New Roman" w:eastAsia="Calibri" w:hAnsi="Times New Roman" w:cs="Times New Roman"/>
                <w:i/>
                <w:iCs/>
                <w:color w:val="000000"/>
                <w:sz w:val="28"/>
                <w:szCs w:val="28"/>
              </w:rPr>
              <w:t>Về phẩm chất</w:t>
            </w:r>
            <w:r w:rsidRPr="00AF7DB3">
              <w:rPr>
                <w:rFonts w:ascii="Times New Roman" w:eastAsia="Calibri" w:hAnsi="Times New Roman" w:cs="Times New Roman"/>
                <w:color w:val="000000"/>
                <w:sz w:val="28"/>
                <w:szCs w:val="28"/>
              </w:rPr>
              <w:t>:</w:t>
            </w:r>
          </w:p>
          <w:p w14:paraId="5DFDE8A3"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 Giáo dục và phát huy truyền thống yêu nước, niềm tự hào, tự tôn dân tộc.</w:t>
            </w:r>
          </w:p>
          <w:p w14:paraId="70D29EC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 Yêu quý, trân trọng và bảo vệ vẻ đẹp của quê hương, đất nước, con người Việt Nam.</w:t>
            </w:r>
          </w:p>
        </w:tc>
        <w:tc>
          <w:tcPr>
            <w:tcW w:w="990" w:type="dxa"/>
            <w:tcBorders>
              <w:top w:val="single" w:sz="4" w:space="0" w:color="auto"/>
              <w:left w:val="nil"/>
              <w:bottom w:val="single" w:sz="4" w:space="0" w:color="auto"/>
              <w:right w:val="single" w:sz="4" w:space="0" w:color="auto"/>
            </w:tcBorders>
          </w:tcPr>
          <w:p w14:paraId="5B228299"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lastRenderedPageBreak/>
              <w:t>4</w:t>
            </w:r>
          </w:p>
          <w:p w14:paraId="55F911E7"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4F30C174"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1C7A669E"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1EBF8F52"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35EA010D"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tc>
        <w:tc>
          <w:tcPr>
            <w:tcW w:w="1170" w:type="dxa"/>
            <w:tcBorders>
              <w:top w:val="single" w:sz="4" w:space="0" w:color="auto"/>
              <w:left w:val="nil"/>
              <w:bottom w:val="single" w:sz="4" w:space="0" w:color="auto"/>
              <w:right w:val="single" w:sz="4" w:space="0" w:color="auto"/>
            </w:tcBorders>
            <w:hideMark/>
          </w:tcPr>
          <w:p w14:paraId="6D371567"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rPr>
              <w:t>Tuần 26</w:t>
            </w:r>
          </w:p>
        </w:tc>
        <w:tc>
          <w:tcPr>
            <w:tcW w:w="1170" w:type="dxa"/>
            <w:tcBorders>
              <w:top w:val="single" w:sz="4" w:space="0" w:color="auto"/>
              <w:left w:val="nil"/>
              <w:bottom w:val="single" w:sz="4" w:space="0" w:color="auto"/>
              <w:right w:val="single" w:sz="4" w:space="0" w:color="auto"/>
            </w:tcBorders>
            <w:hideMark/>
          </w:tcPr>
          <w:p w14:paraId="753D0DC5"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shd w:val="clear" w:color="auto" w:fill="FFFFFF"/>
              </w:rPr>
              <w:t>Hội trường</w:t>
            </w:r>
          </w:p>
        </w:tc>
        <w:tc>
          <w:tcPr>
            <w:tcW w:w="1170" w:type="dxa"/>
            <w:tcBorders>
              <w:top w:val="single" w:sz="4" w:space="0" w:color="auto"/>
              <w:left w:val="nil"/>
              <w:bottom w:val="single" w:sz="4" w:space="0" w:color="auto"/>
              <w:right w:val="single" w:sz="4" w:space="0" w:color="auto"/>
            </w:tcBorders>
            <w:hideMark/>
          </w:tcPr>
          <w:p w14:paraId="42463A6C"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r w:rsidRPr="00AF7DB3">
              <w:rPr>
                <w:rFonts w:ascii="Times New Roman" w:eastAsia="Calibri" w:hAnsi="Times New Roman" w:cs="Times New Roman"/>
                <w:color w:val="000000"/>
                <w:sz w:val="28"/>
                <w:szCs w:val="28"/>
                <w:shd w:val="clear" w:color="auto" w:fill="FFFFFF"/>
              </w:rPr>
              <w:t>Giáo viên bộ môn Ngữ văn</w:t>
            </w:r>
          </w:p>
        </w:tc>
        <w:tc>
          <w:tcPr>
            <w:tcW w:w="1080" w:type="dxa"/>
            <w:tcBorders>
              <w:top w:val="single" w:sz="4" w:space="0" w:color="auto"/>
              <w:left w:val="nil"/>
              <w:bottom w:val="single" w:sz="4" w:space="0" w:color="auto"/>
              <w:right w:val="single" w:sz="4" w:space="0" w:color="auto"/>
            </w:tcBorders>
          </w:tcPr>
          <w:p w14:paraId="1B3C24D1"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GVCN</w:t>
            </w:r>
          </w:p>
          <w:p w14:paraId="6D5D28C2"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HS</w:t>
            </w:r>
          </w:p>
          <w:p w14:paraId="29F19B94" w14:textId="77777777" w:rsidR="00284781" w:rsidRPr="00AF7DB3" w:rsidRDefault="00284781" w:rsidP="00AF7DB3">
            <w:pPr>
              <w:spacing w:before="120" w:after="0" w:line="240" w:lineRule="auto"/>
              <w:jc w:val="center"/>
              <w:rPr>
                <w:rFonts w:ascii="Times New Roman" w:eastAsia="Calibri" w:hAnsi="Times New Roman" w:cs="Times New Roman"/>
                <w:color w:val="000000"/>
                <w:sz w:val="28"/>
                <w:szCs w:val="28"/>
              </w:rPr>
            </w:pPr>
          </w:p>
        </w:tc>
        <w:tc>
          <w:tcPr>
            <w:tcW w:w="1082" w:type="dxa"/>
            <w:tcBorders>
              <w:top w:val="single" w:sz="4" w:space="0" w:color="auto"/>
              <w:left w:val="nil"/>
              <w:bottom w:val="single" w:sz="4" w:space="0" w:color="auto"/>
              <w:right w:val="single" w:sz="4" w:space="0" w:color="auto"/>
            </w:tcBorders>
            <w:hideMark/>
          </w:tcPr>
          <w:p w14:paraId="34EA5568"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 Máy chiếu</w:t>
            </w:r>
          </w:p>
          <w:p w14:paraId="1CDB4C0D"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 Thiết bị sân khấu</w:t>
            </w:r>
          </w:p>
          <w:p w14:paraId="24015D53" w14:textId="77777777" w:rsidR="00284781" w:rsidRPr="00AF7DB3" w:rsidRDefault="00284781" w:rsidP="00AF7DB3">
            <w:pPr>
              <w:shd w:val="clear" w:color="auto" w:fill="FFFFFF"/>
              <w:spacing w:after="240" w:line="390" w:lineRule="atLeast"/>
              <w:jc w:val="center"/>
              <w:rPr>
                <w:rFonts w:ascii="Times New Roman" w:eastAsia="SimSun" w:hAnsi="Times New Roman" w:cs="Times New Roman"/>
                <w:color w:val="000000"/>
                <w:sz w:val="28"/>
                <w:szCs w:val="28"/>
              </w:rPr>
            </w:pPr>
            <w:r w:rsidRPr="00AF7DB3">
              <w:rPr>
                <w:rFonts w:ascii="Times New Roman" w:eastAsia="SimSun" w:hAnsi="Times New Roman" w:cs="Times New Roman"/>
                <w:color w:val="000000"/>
                <w:sz w:val="28"/>
                <w:szCs w:val="28"/>
              </w:rPr>
              <w:t>- Trang phục, phụ kiện,…</w:t>
            </w:r>
          </w:p>
        </w:tc>
      </w:tr>
    </w:tbl>
    <w:p w14:paraId="5B4FEA56" w14:textId="6EE715DD" w:rsidR="00284781" w:rsidRPr="00AF7DB3" w:rsidRDefault="00284781" w:rsidP="00AF7DB3">
      <w:pPr>
        <w:spacing w:before="120" w:after="0" w:line="240" w:lineRule="auto"/>
        <w:jc w:val="center"/>
        <w:rPr>
          <w:rFonts w:ascii="Times New Roman" w:eastAsia="Calibri" w:hAnsi="Times New Roman" w:cs="Times New Roman"/>
          <w:i/>
          <w:iCs/>
          <w:color w:val="000000"/>
          <w:sz w:val="28"/>
          <w:szCs w:val="28"/>
        </w:rPr>
      </w:pPr>
    </w:p>
    <w:tbl>
      <w:tblPr>
        <w:tblW w:w="0" w:type="auto"/>
        <w:tblInd w:w="567" w:type="dxa"/>
        <w:tblLook w:val="04A0" w:firstRow="1" w:lastRow="0" w:firstColumn="1" w:lastColumn="0" w:noHBand="0" w:noVBand="1"/>
      </w:tblPr>
      <w:tblGrid>
        <w:gridCol w:w="5379"/>
        <w:gridCol w:w="3414"/>
      </w:tblGrid>
      <w:tr w:rsidR="00284781" w:rsidRPr="00AF7DB3" w14:paraId="57ED2196" w14:textId="77777777" w:rsidTr="00284781">
        <w:tc>
          <w:tcPr>
            <w:tcW w:w="7731" w:type="dxa"/>
            <w:tcBorders>
              <w:top w:val="nil"/>
              <w:left w:val="nil"/>
              <w:bottom w:val="nil"/>
              <w:right w:val="nil"/>
            </w:tcBorders>
          </w:tcPr>
          <w:p w14:paraId="23DDC800" w14:textId="77777777" w:rsidR="00284781" w:rsidRPr="00AF7DB3" w:rsidRDefault="00284781" w:rsidP="00AF7DB3">
            <w:pPr>
              <w:spacing w:before="120" w:after="0" w:line="240" w:lineRule="auto"/>
              <w:jc w:val="center"/>
              <w:rPr>
                <w:rFonts w:ascii="Times New Roman" w:eastAsia="Calibri" w:hAnsi="Times New Roman" w:cs="Times New Roman"/>
                <w:b/>
                <w:bCs/>
                <w:color w:val="000000"/>
                <w:sz w:val="28"/>
                <w:szCs w:val="28"/>
              </w:rPr>
            </w:pPr>
          </w:p>
          <w:p w14:paraId="0E4E6AEA" w14:textId="323EAEA1" w:rsidR="00284781" w:rsidRPr="00AF7DB3" w:rsidRDefault="00284781" w:rsidP="00AF7DB3">
            <w:pPr>
              <w:spacing w:before="120" w:after="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
                <w:bCs/>
                <w:color w:val="000000"/>
                <w:sz w:val="28"/>
                <w:szCs w:val="28"/>
              </w:rPr>
              <w:t>TỔ TRƯỞNG</w:t>
            </w:r>
          </w:p>
          <w:p w14:paraId="71684E59" w14:textId="77777777" w:rsidR="00284781" w:rsidRPr="00AF7DB3" w:rsidRDefault="00284781" w:rsidP="00AF7DB3">
            <w:pPr>
              <w:spacing w:before="120" w:after="0" w:line="240" w:lineRule="auto"/>
              <w:jc w:val="center"/>
              <w:rPr>
                <w:rFonts w:ascii="Times New Roman" w:eastAsia="Calibri" w:hAnsi="Times New Roman" w:cs="Times New Roman"/>
                <w:b/>
                <w:bCs/>
                <w:color w:val="000000"/>
                <w:sz w:val="28"/>
                <w:szCs w:val="28"/>
              </w:rPr>
            </w:pPr>
          </w:p>
          <w:p w14:paraId="4992A724" w14:textId="77777777" w:rsidR="00284781" w:rsidRPr="00AF7DB3" w:rsidRDefault="00284781" w:rsidP="00AF7DB3">
            <w:pPr>
              <w:spacing w:before="120" w:after="0" w:line="240" w:lineRule="auto"/>
              <w:jc w:val="center"/>
              <w:rPr>
                <w:rFonts w:ascii="Times New Roman" w:eastAsia="Calibri" w:hAnsi="Times New Roman" w:cs="Times New Roman"/>
                <w:b/>
                <w:bCs/>
                <w:color w:val="000000"/>
                <w:sz w:val="28"/>
                <w:szCs w:val="28"/>
              </w:rPr>
            </w:pPr>
          </w:p>
          <w:p w14:paraId="1A22DED5" w14:textId="77777777" w:rsidR="00284781" w:rsidRPr="00AF7DB3" w:rsidRDefault="00284781" w:rsidP="00AF7DB3">
            <w:pPr>
              <w:spacing w:before="120" w:after="0" w:line="240" w:lineRule="auto"/>
              <w:jc w:val="center"/>
              <w:rPr>
                <w:rFonts w:ascii="Times New Roman" w:eastAsia="Calibri" w:hAnsi="Times New Roman" w:cs="Times New Roman"/>
                <w:b/>
                <w:bCs/>
                <w:color w:val="000000"/>
                <w:sz w:val="28"/>
                <w:szCs w:val="28"/>
              </w:rPr>
            </w:pPr>
          </w:p>
          <w:p w14:paraId="46CB412F" w14:textId="77777777" w:rsidR="00284781" w:rsidRPr="00AF7DB3" w:rsidRDefault="00284781" w:rsidP="00AF7DB3">
            <w:pPr>
              <w:spacing w:before="120" w:after="0" w:line="240" w:lineRule="auto"/>
              <w:jc w:val="center"/>
              <w:rPr>
                <w:rFonts w:ascii="Times New Roman" w:eastAsia="Calibri" w:hAnsi="Times New Roman" w:cs="Times New Roman"/>
                <w:b/>
                <w:bCs/>
                <w:color w:val="000000"/>
                <w:sz w:val="28"/>
                <w:szCs w:val="28"/>
              </w:rPr>
            </w:pPr>
          </w:p>
          <w:p w14:paraId="7E907D90" w14:textId="77777777" w:rsidR="00284781" w:rsidRPr="00AF7DB3" w:rsidRDefault="00284781" w:rsidP="00AF7DB3">
            <w:pPr>
              <w:spacing w:before="120" w:after="0" w:line="240" w:lineRule="auto"/>
              <w:jc w:val="center"/>
              <w:rPr>
                <w:rFonts w:ascii="Times New Roman" w:eastAsia="Calibri" w:hAnsi="Times New Roman" w:cs="Times New Roman"/>
                <w:b/>
                <w:bCs/>
                <w:color w:val="000000"/>
                <w:sz w:val="28"/>
                <w:szCs w:val="28"/>
              </w:rPr>
            </w:pPr>
          </w:p>
        </w:tc>
        <w:tc>
          <w:tcPr>
            <w:tcW w:w="4585" w:type="dxa"/>
            <w:tcBorders>
              <w:top w:val="nil"/>
              <w:left w:val="nil"/>
              <w:bottom w:val="nil"/>
              <w:right w:val="nil"/>
            </w:tcBorders>
          </w:tcPr>
          <w:p w14:paraId="082E072F" w14:textId="29BE2D55" w:rsidR="00284781" w:rsidRPr="00AF7DB3" w:rsidRDefault="00284781" w:rsidP="00AF7DB3">
            <w:pPr>
              <w:spacing w:before="120" w:after="0" w:line="240" w:lineRule="auto"/>
              <w:jc w:val="center"/>
              <w:rPr>
                <w:rFonts w:ascii="Times New Roman" w:eastAsia="Calibri" w:hAnsi="Times New Roman" w:cs="Times New Roman"/>
                <w:b/>
                <w:bCs/>
                <w:color w:val="000000"/>
                <w:sz w:val="28"/>
                <w:szCs w:val="28"/>
              </w:rPr>
            </w:pPr>
            <w:r w:rsidRPr="00AF7DB3">
              <w:rPr>
                <w:rFonts w:ascii="Times New Roman" w:eastAsia="Calibri" w:hAnsi="Times New Roman" w:cs="Times New Roman"/>
                <w:bCs/>
                <w:i/>
                <w:color w:val="000000"/>
                <w:sz w:val="28"/>
                <w:szCs w:val="28"/>
              </w:rPr>
              <w:t>Đại Sơn, ngày  05  tháng 9   năm 2022</w:t>
            </w:r>
          </w:p>
          <w:p w14:paraId="68D651F1" w14:textId="7FDDDD5B" w:rsidR="00284781" w:rsidRPr="00AF7DB3" w:rsidRDefault="00284781" w:rsidP="00AF7DB3">
            <w:pPr>
              <w:spacing w:before="120" w:after="120" w:line="240" w:lineRule="auto"/>
              <w:jc w:val="center"/>
              <w:rPr>
                <w:rFonts w:ascii="Times New Roman" w:eastAsia="Calibri" w:hAnsi="Times New Roman" w:cs="Times New Roman"/>
                <w:b/>
                <w:color w:val="000000"/>
                <w:sz w:val="28"/>
                <w:szCs w:val="28"/>
              </w:rPr>
            </w:pPr>
            <w:r w:rsidRPr="00AF7DB3">
              <w:rPr>
                <w:rFonts w:ascii="Times New Roman" w:eastAsia="Calibri" w:hAnsi="Times New Roman" w:cs="Times New Roman"/>
                <w:b/>
                <w:color w:val="000000"/>
                <w:sz w:val="28"/>
                <w:szCs w:val="28"/>
              </w:rPr>
              <w:t>HIỆU TRƯỞNG</w:t>
            </w:r>
          </w:p>
          <w:p w14:paraId="0112696A"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3A62B956"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786CEA10"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055C5A9B" w14:textId="77777777"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430CAA46" w14:textId="7D81F732" w:rsidR="00284781" w:rsidRPr="00AF7DB3" w:rsidRDefault="00284781" w:rsidP="00AF7DB3">
            <w:pPr>
              <w:spacing w:before="120" w:after="120" w:line="240" w:lineRule="auto"/>
              <w:jc w:val="center"/>
              <w:rPr>
                <w:rFonts w:ascii="Times New Roman" w:eastAsia="Calibri" w:hAnsi="Times New Roman" w:cs="Times New Roman"/>
                <w:b/>
                <w:color w:val="000000"/>
                <w:sz w:val="28"/>
                <w:szCs w:val="28"/>
              </w:rPr>
            </w:pPr>
          </w:p>
        </w:tc>
      </w:tr>
    </w:tbl>
    <w:p w14:paraId="3F2E4F62" w14:textId="7DF54534"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6EA83EE9" w14:textId="456CC876"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47826874" w14:textId="79533859"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70EE1510" w14:textId="08A5943D"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78AAE85E" w14:textId="53349CD5" w:rsidR="00284781" w:rsidRPr="00AF7DB3" w:rsidRDefault="00284781" w:rsidP="00AF7DB3">
      <w:pPr>
        <w:spacing w:before="120" w:after="120" w:line="240" w:lineRule="auto"/>
        <w:jc w:val="center"/>
        <w:rPr>
          <w:rFonts w:ascii="Times New Roman" w:eastAsia="Calibri" w:hAnsi="Times New Roman" w:cs="Times New Roman"/>
          <w:b/>
          <w:bCs/>
          <w:color w:val="000000"/>
          <w:sz w:val="28"/>
          <w:szCs w:val="28"/>
        </w:rPr>
      </w:pPr>
    </w:p>
    <w:p w14:paraId="4FA14B2B" w14:textId="24718BD2" w:rsidR="00284781" w:rsidRPr="00AF7DB3" w:rsidRDefault="00284781" w:rsidP="00AF7DB3">
      <w:pPr>
        <w:spacing w:before="120" w:after="120" w:line="240" w:lineRule="auto"/>
        <w:jc w:val="center"/>
        <w:rPr>
          <w:rFonts w:ascii="Times New Roman" w:eastAsia="Calibri" w:hAnsi="Times New Roman" w:cs="Times New Roman"/>
          <w:color w:val="000000"/>
          <w:sz w:val="28"/>
          <w:szCs w:val="28"/>
        </w:rPr>
      </w:pPr>
    </w:p>
    <w:p w14:paraId="39C70EA8" w14:textId="77777777" w:rsidR="001820E2" w:rsidRPr="00AF7DB3" w:rsidRDefault="001820E2" w:rsidP="00AF7DB3">
      <w:pPr>
        <w:jc w:val="center"/>
        <w:rPr>
          <w:rFonts w:ascii="Times New Roman" w:hAnsi="Times New Roman" w:cs="Times New Roman"/>
          <w:sz w:val="28"/>
          <w:szCs w:val="28"/>
        </w:rPr>
      </w:pPr>
    </w:p>
    <w:sectPr w:rsidR="001820E2" w:rsidRPr="00AF7DB3" w:rsidSect="00AF7D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9E1B48"/>
    <w:multiLevelType w:val="multilevel"/>
    <w:tmpl w:val="B13486C8"/>
    <w:lvl w:ilvl="0">
      <w:numFmt w:val="bullet"/>
      <w:lvlText w:val="-"/>
      <w:lvlJc w:val="left"/>
      <w:pPr>
        <w:ind w:left="54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787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781"/>
    <w:rsid w:val="001820E2"/>
    <w:rsid w:val="00284781"/>
    <w:rsid w:val="00AF7DB3"/>
    <w:rsid w:val="00D82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17A54"/>
  <w15:chartTrackingRefBased/>
  <w15:docId w15:val="{2B57AFDB-998B-41B5-BB56-333FB705D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45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317F5-9C49-45DC-84B9-37F242DFA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4378</Words>
  <Characters>24955</Characters>
  <Application>Microsoft Office Word</Application>
  <DocSecurity>0</DocSecurity>
  <Lines>207</Lines>
  <Paragraphs>58</Paragraphs>
  <ScaleCrop>false</ScaleCrop>
  <Company/>
  <LinksUpToDate>false</LinksUpToDate>
  <CharactersWithSpaces>29275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Nương Mỵ</dc:creator>
  <cp:keywords/>
  <dc:description/>
  <cp:lastModifiedBy>Nương Mỵ</cp:lastModifiedBy>
  <cp:revision>3</cp:revision>
  <dcterms:created xsi:type="dcterms:W3CDTF">2022-09-14T11:49:00Z</dcterms:created>
  <dcterms:modified xsi:type="dcterms:W3CDTF">2022-09-14T13:14:00Z</dcterms:modified>
</cp:coreProperties>
</file>